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conformance="strict">
  <w:body>
    <w:p w14:paraId="7F4A5A7C" w14:textId="6E1BDDD4" w:rsidR="00E54D5C" w:rsidRPr="00693B94" w:rsidRDefault="005A7F39" w:rsidP="00CF5E38">
      <w:pPr>
        <w:pStyle w:val="papertitle"/>
        <w:spacing w:before="5pt" w:beforeAutospacing="1" w:after="5pt" w:afterAutospacing="1"/>
        <w:rPr>
          <w:kern w:val="48"/>
        </w:rPr>
      </w:pPr>
      <w:r>
        <w:rPr>
          <w:kern w:val="48"/>
        </w:rPr>
        <w:t>A</w:t>
      </w:r>
      <w:r w:rsidR="00693B94">
        <w:rPr>
          <w:kern w:val="48"/>
        </w:rPr>
        <w:t xml:space="preserve">utomated testing platform and lean principles </w:t>
      </w:r>
      <w:r w:rsidR="00CD2276">
        <w:rPr>
          <w:kern w:val="48"/>
        </w:rPr>
        <w:t>for success</w:t>
      </w:r>
      <w:r>
        <w:rPr>
          <w:kern w:val="48"/>
        </w:rPr>
        <w:t>ful adoption</w:t>
      </w:r>
    </w:p>
    <w:p w14:paraId="0835F0F4" w14:textId="77777777" w:rsidR="00E54D5C" w:rsidRDefault="00E54D5C" w:rsidP="00CA4392">
      <w:pPr>
        <w:pStyle w:val="Author"/>
        <w:spacing w:before="5pt" w:beforeAutospacing="1" w:after="5pt" w:afterAutospacing="1" w:line="6pt" w:lineRule="auto"/>
        <w:rPr>
          <w:sz w:val="16"/>
          <w:szCs w:val="16"/>
        </w:rPr>
      </w:pPr>
    </w:p>
    <w:p w14:paraId="22787EFA" w14:textId="77777777" w:rsidR="005A7F39" w:rsidRDefault="005A7F39" w:rsidP="00CA4392">
      <w:pPr>
        <w:pStyle w:val="Author"/>
        <w:spacing w:before="5pt" w:beforeAutospacing="1" w:after="5pt" w:afterAutospacing="1" w:line="6pt" w:lineRule="auto"/>
        <w:rPr>
          <w:sz w:val="16"/>
          <w:szCs w:val="16"/>
        </w:rPr>
      </w:pPr>
    </w:p>
    <w:p w14:paraId="1F960E65" w14:textId="77777777" w:rsidR="005A7F39" w:rsidRPr="00CA4392" w:rsidRDefault="005A7F39" w:rsidP="00CA4392">
      <w:pPr>
        <w:pStyle w:val="Author"/>
        <w:spacing w:before="5pt" w:beforeAutospacing="1" w:after="5pt" w:afterAutospacing="1" w:line="6pt" w:lineRule="auto"/>
        <w:rPr>
          <w:sz w:val="16"/>
          <w:szCs w:val="16"/>
        </w:rPr>
        <w:sectPr w:rsidR="005A7F39" w:rsidRPr="00CA4392" w:rsidSect="003B4E04">
          <w:footerReference w:type="first" r:id="rId8"/>
          <w:pgSz w:w="595.30pt" w:h="841.90pt" w:code="9"/>
          <w:pgMar w:top="27pt" w:right="44.65pt" w:bottom="72pt" w:left="44.65pt" w:header="36pt" w:footer="36pt" w:gutter="0pt"/>
          <w:cols w:space="36pt"/>
          <w:titlePg/>
          <w:docGrid w:linePitch="360"/>
        </w:sectPr>
      </w:pPr>
    </w:p>
    <w:p w14:paraId="641DFB1B" w14:textId="1D8D6279" w:rsidR="003C7E6B" w:rsidRDefault="00E0374D" w:rsidP="00E0374D">
      <w:pPr>
        <w:pStyle w:val="Author"/>
        <w:spacing w:before="5pt" w:beforeAutospacing="1"/>
        <w:rPr>
          <w:sz w:val="18"/>
          <w:szCs w:val="18"/>
        </w:rPr>
        <w:sectPr w:rsidR="003C7E6B" w:rsidSect="003C7E6B">
          <w:type w:val="continuous"/>
          <w:pgSz w:w="595.30pt" w:h="841.90pt" w:code="9"/>
          <w:pgMar w:top="22.50pt" w:right="44.65pt" w:bottom="72pt" w:left="44.65pt" w:header="36pt" w:footer="36pt" w:gutter="0pt"/>
          <w:cols w:num="2" w:space="36pt"/>
          <w:docGrid w:linePitch="360"/>
        </w:sectPr>
      </w:pPr>
      <w:r w:rsidRPr="000268BC">
        <w:rPr>
          <w:sz w:val="18"/>
          <w:szCs w:val="18"/>
        </w:rPr>
        <w:t>Uday Jain</w:t>
      </w:r>
      <w:r w:rsidRPr="00F847A6">
        <w:rPr>
          <w:sz w:val="18"/>
          <w:szCs w:val="18"/>
        </w:rPr>
        <w:br/>
      </w:r>
      <w:r w:rsidRPr="00797B98">
        <w:rPr>
          <w:sz w:val="18"/>
          <w:szCs w:val="18"/>
        </w:rPr>
        <w:t>Department of Software Engineering</w:t>
      </w:r>
      <w:r w:rsidRPr="00F847A6">
        <w:rPr>
          <w:sz w:val="18"/>
          <w:szCs w:val="18"/>
        </w:rPr>
        <w:br/>
      </w:r>
      <w:r w:rsidRPr="000268BC">
        <w:rPr>
          <w:sz w:val="18"/>
          <w:szCs w:val="18"/>
        </w:rPr>
        <w:t>Blekinge Institute of Technology</w:t>
      </w:r>
      <w:r w:rsidRPr="00F847A6">
        <w:rPr>
          <w:i/>
          <w:sz w:val="18"/>
          <w:szCs w:val="18"/>
        </w:rPr>
        <w:br/>
      </w:r>
      <w:r>
        <w:rPr>
          <w:sz w:val="18"/>
          <w:szCs w:val="18"/>
        </w:rPr>
        <w:t>Karlskrona</w:t>
      </w:r>
      <w:r w:rsidRPr="00F847A6">
        <w:rPr>
          <w:sz w:val="18"/>
          <w:szCs w:val="18"/>
        </w:rPr>
        <w:t xml:space="preserve">, </w:t>
      </w:r>
      <w:r>
        <w:rPr>
          <w:sz w:val="18"/>
          <w:szCs w:val="18"/>
        </w:rPr>
        <w:t>Sweden</w:t>
      </w:r>
      <w:r w:rsidRPr="00F847A6">
        <w:rPr>
          <w:sz w:val="18"/>
          <w:szCs w:val="18"/>
        </w:rPr>
        <w:br/>
      </w:r>
      <w:r>
        <w:rPr>
          <w:sz w:val="18"/>
          <w:szCs w:val="18"/>
        </w:rPr>
        <w:t xml:space="preserve">uday9k@gmail.com </w:t>
      </w:r>
      <w:r w:rsidR="003C7E6B">
        <w:rPr>
          <w:sz w:val="18"/>
          <w:szCs w:val="18"/>
        </w:rPr>
        <w:br w:type="column"/>
      </w:r>
      <w:r w:rsidR="00D65F7B" w:rsidRPr="00D65F7B">
        <w:rPr>
          <w:sz w:val="18"/>
          <w:szCs w:val="18"/>
        </w:rPr>
        <w:t>David Fucci</w:t>
      </w:r>
      <w:r w:rsidR="003C7E6B" w:rsidRPr="00F847A6">
        <w:rPr>
          <w:sz w:val="18"/>
          <w:szCs w:val="18"/>
        </w:rPr>
        <w:br/>
      </w:r>
      <w:r w:rsidR="00D65F7B" w:rsidRPr="00797B98">
        <w:rPr>
          <w:sz w:val="18"/>
          <w:szCs w:val="18"/>
        </w:rPr>
        <w:t>Department of Software Engineering</w:t>
      </w:r>
      <w:r w:rsidR="003C7E6B" w:rsidRPr="00F847A6">
        <w:rPr>
          <w:sz w:val="18"/>
          <w:szCs w:val="18"/>
        </w:rPr>
        <w:br/>
      </w:r>
      <w:r w:rsidR="00D65F7B" w:rsidRPr="000268BC">
        <w:rPr>
          <w:sz w:val="18"/>
          <w:szCs w:val="18"/>
        </w:rPr>
        <w:t>Blekinge Institute of Technology</w:t>
      </w:r>
      <w:r w:rsidR="003C7E6B" w:rsidRPr="00F847A6">
        <w:rPr>
          <w:i/>
          <w:sz w:val="18"/>
          <w:szCs w:val="18"/>
        </w:rPr>
        <w:br/>
      </w:r>
      <w:r w:rsidR="00D65F7B">
        <w:rPr>
          <w:sz w:val="18"/>
          <w:szCs w:val="18"/>
        </w:rPr>
        <w:t>Karlskrona</w:t>
      </w:r>
      <w:r w:rsidR="00D65F7B" w:rsidRPr="00F847A6">
        <w:rPr>
          <w:sz w:val="18"/>
          <w:szCs w:val="18"/>
        </w:rPr>
        <w:t xml:space="preserve">, </w:t>
      </w:r>
      <w:r w:rsidR="00D65F7B">
        <w:rPr>
          <w:sz w:val="18"/>
          <w:szCs w:val="18"/>
        </w:rPr>
        <w:t>Sweden</w:t>
      </w:r>
      <w:r w:rsidR="003C7E6B" w:rsidRPr="00F847A6">
        <w:rPr>
          <w:sz w:val="18"/>
          <w:szCs w:val="18"/>
        </w:rPr>
        <w:br/>
      </w:r>
      <w:r w:rsidR="00D65F7B" w:rsidRPr="00D65F7B">
        <w:rPr>
          <w:sz w:val="18"/>
          <w:szCs w:val="18"/>
        </w:rPr>
        <w:t>Davide.fucci@bth.se</w:t>
      </w:r>
    </w:p>
    <w:p w14:paraId="2729A11B" w14:textId="254BC4A6" w:rsidR="00447BB9" w:rsidRDefault="00447BB9" w:rsidP="00E0374D">
      <w:pPr>
        <w:pStyle w:val="Author"/>
        <w:spacing w:before="5pt" w:beforeAutospacing="1"/>
        <w:jc w:val="both"/>
      </w:pPr>
    </w:p>
    <w:p w14:paraId="0A88E65D"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0FA2D84" w14:textId="6E7F5C36" w:rsidR="004D72B5" w:rsidRDefault="009303D9" w:rsidP="00972203">
      <w:pPr>
        <w:pStyle w:val="Abstract"/>
        <w:rPr>
          <w:i/>
          <w:iCs/>
        </w:rPr>
      </w:pPr>
      <w:r>
        <w:rPr>
          <w:i/>
          <w:iCs/>
        </w:rPr>
        <w:t>Abstract</w:t>
      </w:r>
      <w:r>
        <w:t>—</w:t>
      </w:r>
      <w:r w:rsidR="0089355F">
        <w:t xml:space="preserve"> Lean principles have become an integral part of product development culture within organizations. Evolving open-source community has made it possible for teams to exploit available resources and setup a fully functional automation testing platform that is closely integrated with CICD pipelines without major effort investments. In this paper we discuss one </w:t>
      </w:r>
      <w:r w:rsidR="0089355F" w:rsidRPr="00522D68">
        <w:t>such product stitched using open-source components</w:t>
      </w:r>
      <w:r w:rsidR="0089355F">
        <w:t>. We further discuss the advantages and challenges one would face once implementing such a platform in an industrial setting and how lean principals when collaborating with developers can</w:t>
      </w:r>
      <w:r w:rsidR="003F7886">
        <w:t xml:space="preserve"> help </w:t>
      </w:r>
      <w:r w:rsidR="00D65F7B">
        <w:t xml:space="preserve">transform the </w:t>
      </w:r>
      <w:r w:rsidR="0089355F">
        <w:t xml:space="preserve">platform </w:t>
      </w:r>
      <w:r w:rsidR="00D65F7B">
        <w:t xml:space="preserve">into </w:t>
      </w:r>
      <w:r w:rsidR="0089355F">
        <w:t>a more modular</w:t>
      </w:r>
      <w:r w:rsidR="00D65F7B">
        <w:t xml:space="preserve"> and extensive tool that is customized to organizational needs.</w:t>
      </w:r>
      <w:r w:rsidR="0089355F">
        <w:t xml:space="preserve"> </w:t>
      </w:r>
    </w:p>
    <w:p w14:paraId="58B10678" w14:textId="09B55DBB" w:rsidR="009303D9" w:rsidRPr="004D72B5" w:rsidRDefault="004D72B5" w:rsidP="00972203">
      <w:pPr>
        <w:pStyle w:val="Keywords"/>
      </w:pPr>
      <w:r w:rsidRPr="004D72B5">
        <w:t>Keywords—</w:t>
      </w:r>
      <w:r w:rsidR="00D65F7B">
        <w:t>Lean principles, Automated testing</w:t>
      </w:r>
      <w:r w:rsidR="00D7522C">
        <w:t>,</w:t>
      </w:r>
      <w:r w:rsidR="009303D9" w:rsidRPr="004D72B5">
        <w:t xml:space="preserve"> </w:t>
      </w:r>
      <w:r w:rsidR="00D65F7B">
        <w:t>Docker</w:t>
      </w:r>
      <w:r w:rsidR="00D7522C">
        <w:t>,</w:t>
      </w:r>
      <w:r w:rsidR="009303D9" w:rsidRPr="004D72B5">
        <w:t xml:space="preserve"> </w:t>
      </w:r>
      <w:r w:rsidR="00D65F7B">
        <w:t>Open-source technology stack, OpenClover, Pitest</w:t>
      </w:r>
    </w:p>
    <w:p w14:paraId="1A521F3C" w14:textId="77777777" w:rsidR="009303D9" w:rsidRPr="00D632BE" w:rsidRDefault="009303D9" w:rsidP="006B6B66">
      <w:pPr>
        <w:pStyle w:val="Heading1"/>
      </w:pPr>
      <w:r w:rsidRPr="00D632BE">
        <w:t>Introduction (</w:t>
      </w:r>
      <w:r w:rsidR="005B0344" w:rsidRPr="00EA506F">
        <w:rPr>
          <w:rFonts w:eastAsia="MS Mincho"/>
          <w:i/>
        </w:rPr>
        <w:t>Heading 1</w:t>
      </w:r>
      <w:r w:rsidRPr="00D632BE">
        <w:t>)</w:t>
      </w:r>
    </w:p>
    <w:p w14:paraId="266B9A0B" w14:textId="6F5FC18F" w:rsidR="00ED2FEB" w:rsidRDefault="00C47FE0" w:rsidP="00ED2FEB">
      <w:pPr>
        <w:pStyle w:val="BodyText"/>
      </w:pPr>
      <w:r>
        <w:t xml:space="preserve">Agile methods of software development and testing have been the corner stone for most industrial settings since early 2000s. </w:t>
      </w:r>
      <w:r w:rsidRPr="00B17E77">
        <w:t>They have showcased significant efficiency gains in product development especially with rapidly evolving product</w:t>
      </w:r>
      <w:r w:rsidR="00B17E77" w:rsidRPr="00B17E77">
        <w:t>s</w:t>
      </w:r>
      <w:r w:rsidRPr="00B17E77">
        <w:t xml:space="preserve"> </w:t>
      </w:r>
      <w:r w:rsidR="000A7999" w:rsidRPr="00B17E77">
        <w:fldChar w:fldCharType="begin"/>
      </w:r>
      <w:r w:rsidR="000A7999" w:rsidRPr="00B17E77">
        <w:instrText xml:space="preserve"> ADDIN EN.CITE &lt;EndNote&gt;&lt;Cite&gt;&lt;Author&gt;Highsmith&lt;/Author&gt;&lt;Year&gt;2002&lt;/Year&gt;&lt;RecNum&gt;45&lt;/RecNum&gt;&lt;DisplayText&gt;[1]&lt;/DisplayText&gt;&lt;record&gt;&lt;rec-number&gt;45&lt;/rec-number&gt;&lt;foreign-keys&gt;&lt;key app="EN" db-id="e5rspresvpwvpfede0859evs55v9wfwdztpr" timestamp="1722378426"&gt;45&lt;/key&gt;&lt;/foreign-keys&gt;&lt;ref-type name="Book"&gt;6&lt;/ref-type&gt;&lt;contributors&gt;&lt;authors&gt;&lt;author&gt;Highsmith, James A&lt;/author&gt;&lt;/authors&gt;&lt;/contributors&gt;&lt;titles&gt;&lt;title&gt;Agile software development ecosystems&lt;/title&gt;&lt;/titles&gt;&lt;volume&gt;13&lt;/volume&gt;&lt;dates&gt;&lt;year&gt;2002&lt;/year&gt;&lt;/dates&gt;&lt;publisher&gt;Addison-Wesley Professional&lt;/publisher&gt;&lt;isbn&gt;0201760436&lt;/isbn&gt;&lt;urls&gt;&lt;/urls&gt;&lt;/record&gt;&lt;/Cite&gt;&lt;/EndNote&gt;</w:instrText>
      </w:r>
      <w:r w:rsidR="000A7999" w:rsidRPr="00B17E77">
        <w:fldChar w:fldCharType="separate"/>
      </w:r>
      <w:r w:rsidR="000A7999" w:rsidRPr="00B17E77">
        <w:rPr>
          <w:noProof/>
        </w:rPr>
        <w:t>[1]</w:t>
      </w:r>
      <w:r w:rsidR="000A7999" w:rsidRPr="00B17E77">
        <w:fldChar w:fldCharType="end"/>
      </w:r>
      <w:r w:rsidRPr="00B17E77">
        <w:t xml:space="preserve">. </w:t>
      </w:r>
      <w:r w:rsidR="00631A24" w:rsidRPr="00B17E77">
        <w:t>However, g</w:t>
      </w:r>
      <w:r w:rsidR="000A7999" w:rsidRPr="00B17E77">
        <w:t>radual and industr</w:t>
      </w:r>
      <w:r w:rsidR="00631A24" w:rsidRPr="00B17E77">
        <w:t>y wide</w:t>
      </w:r>
      <w:r w:rsidR="000A7999" w:rsidRPr="00B17E77">
        <w:t xml:space="preserve"> progression towards lean</w:t>
      </w:r>
      <w:r w:rsidR="000A7999">
        <w:t xml:space="preserve"> is observed with time</w:t>
      </w:r>
      <w:r w:rsidR="00631A24">
        <w:t xml:space="preserve"> </w:t>
      </w:r>
      <w:r w:rsidR="00631A24">
        <w:fldChar w:fldCharType="begin"/>
      </w:r>
      <w:r w:rsidR="00631A24">
        <w:instrText xml:space="preserve"> ADDIN EN.CITE &lt;EndNote&gt;&lt;Cite&gt;&lt;Author&gt;Hiranabe&lt;/Author&gt;&lt;Year&gt;2008&lt;/Year&gt;&lt;RecNum&gt;46&lt;/RecNum&gt;&lt;DisplayText&gt;[2]&lt;/DisplayText&gt;&lt;record&gt;&lt;rec-number&gt;46&lt;/rec-number&gt;&lt;foreign-keys&gt;&lt;key app="EN" db-id="e5rspresvpwvpfede0859evs55v9wfwdztpr" timestamp="1722378942"&gt;46&lt;/key&gt;&lt;/foreign-keys&gt;&lt;ref-type name="Journal Article"&gt;17&lt;/ref-type&gt;&lt;contributors&gt;&lt;authors&gt;&lt;author&gt;Hiranabe, Kenji&lt;/author&gt;&lt;/authors&gt;&lt;/contributors&gt;&lt;titles&gt;&lt;title&gt;Kanban applied to software development: From agile to lean&lt;/title&gt;&lt;secondary-title&gt;InfoQ. URL: http://www. infoq. com/articles/hiranabe-lean-agile-kanban [accessed 7 March 2013]&lt;/secondary-title&gt;&lt;/titles&gt;&lt;periodical&gt;&lt;full-title&gt;InfoQ. URL: http://www. infoq. com/articles/hiranabe-lean-agile-kanban [accessed 7 March 2013]&lt;/full-title&gt;&lt;/periodical&gt;&lt;dates&gt;&lt;year&gt;2008&lt;/year&gt;&lt;/dates&gt;&lt;urls&gt;&lt;/urls&gt;&lt;/record&gt;&lt;/Cite&gt;&lt;/EndNote&gt;</w:instrText>
      </w:r>
      <w:r w:rsidR="00631A24">
        <w:fldChar w:fldCharType="separate"/>
      </w:r>
      <w:r w:rsidR="00631A24">
        <w:rPr>
          <w:noProof/>
        </w:rPr>
        <w:t>[2]</w:t>
      </w:r>
      <w:r w:rsidR="00631A24">
        <w:fldChar w:fldCharType="end"/>
      </w:r>
      <w:r w:rsidR="00631A24" w:rsidRPr="00631A24">
        <w:t xml:space="preserve"> </w:t>
      </w:r>
      <w:r w:rsidR="00631A24">
        <w:fldChar w:fldCharType="begin"/>
      </w:r>
      <w:r w:rsidR="00631A24">
        <w:instrText xml:space="preserve"> ADDIN EN.CITE &lt;EndNote&gt;&lt;Cite&gt;&lt;Author&gt;Wang&lt;/Author&gt;&lt;Year&gt;2012&lt;/Year&gt;&lt;RecNum&gt;43&lt;/RecNum&gt;&lt;DisplayText&gt;[3]&lt;/DisplayText&gt;&lt;record&gt;&lt;rec-number&gt;43&lt;/rec-number&gt;&lt;foreign-keys&gt;&lt;key app="EN" db-id="e5rspresvpwvpfede0859evs55v9wfwdztpr" timestamp="1722377705"&gt;43&lt;/key&gt;&lt;/foreign-keys&gt;&lt;ref-type name="Journal Article"&gt;17&lt;/ref-type&gt;&lt;contributors&gt;&lt;authors&gt;&lt;author&gt;Wang, Xiaofeng&lt;/author&gt;&lt;author&gt;Conboy, Kieran&lt;/author&gt;&lt;author&gt;Cawley, Oisin&lt;/author&gt;&lt;/authors&gt;&lt;/contributors&gt;&lt;titles&gt;&lt;title&gt;“Leagile” software development: An experience report analysis of the application of lean approaches in agile software development&lt;/title&gt;&lt;secondary-title&gt;Journal of Systems and Software&lt;/secondary-title&gt;&lt;/titles&gt;&lt;periodical&gt;&lt;full-title&gt;Journal of Systems and Software&lt;/full-title&gt;&lt;/periodical&gt;&lt;pages&gt;1287-1299&lt;/pages&gt;&lt;volume&gt;85&lt;/volume&gt;&lt;number&gt;6&lt;/number&gt;&lt;section&gt;1287&lt;/section&gt;&lt;dates&gt;&lt;year&gt;2012&lt;/year&gt;&lt;/dates&gt;&lt;isbn&gt;01641212&lt;/isbn&gt;&lt;urls&gt;&lt;/urls&gt;&lt;electronic-resource-num&gt;10.1016/j.jss.2012.01.061&lt;/electronic-resource-num&gt;&lt;/record&gt;&lt;/Cite&gt;&lt;/EndNote&gt;</w:instrText>
      </w:r>
      <w:r w:rsidR="00631A24">
        <w:fldChar w:fldCharType="separate"/>
      </w:r>
      <w:r w:rsidR="00631A24">
        <w:rPr>
          <w:noProof/>
        </w:rPr>
        <w:t>[3]</w:t>
      </w:r>
      <w:r w:rsidR="00631A24">
        <w:fldChar w:fldCharType="end"/>
      </w:r>
      <w:r w:rsidR="00631A24">
        <w:t xml:space="preserve">, owing to major efficiency gains </w:t>
      </w:r>
      <w:r w:rsidR="00631A24">
        <w:fldChar w:fldCharType="begin"/>
      </w:r>
      <w:r w:rsidR="00631A24">
        <w:instrText xml:space="preserve"> ADDIN EN.CITE &lt;EndNote&gt;&lt;Cite&gt;&lt;Author&gt;Staats&lt;/Author&gt;&lt;Year&gt;2010&lt;/Year&gt;&lt;RecNum&gt;47&lt;/RecNum&gt;&lt;DisplayText&gt;[4]&lt;/DisplayText&gt;&lt;record&gt;&lt;rec-number&gt;47&lt;/rec-number&gt;&lt;foreign-keys&gt;&lt;key app="EN" db-id="e5rspresvpwvpfede0859evs55v9wfwdztpr" timestamp="1722379146"&gt;47&lt;/key&gt;&lt;/foreign-keys&gt;&lt;ref-type name="Journal Article"&gt;17&lt;/ref-type&gt;&lt;contributors&gt;&lt;authors&gt;&lt;author&gt;Staats, Bradley R.&lt;/author&gt;&lt;author&gt;Brunner, David James&lt;/author&gt;&lt;author&gt;Upton, David M.&lt;/author&gt;&lt;/authors&gt;&lt;/contributors&gt;&lt;titles&gt;&lt;title&gt;Lean principles, learning, and knowledge work: Evidence from a software services provider&lt;/title&gt;&lt;secondary-title&gt;Journal of Operations Management&lt;/secondary-title&gt;&lt;/titles&gt;&lt;periodical&gt;&lt;full-title&gt;Journal of Operations Management&lt;/full-title&gt;&lt;/periodical&gt;&lt;pages&gt;376-390&lt;/pages&gt;&lt;volume&gt;29&lt;/volume&gt;&lt;number&gt;5&lt;/number&gt;&lt;section&gt;376&lt;/section&gt;&lt;dates&gt;&lt;year&gt;2010&lt;/year&gt;&lt;/dates&gt;&lt;isbn&gt;0272-6963&amp;#xD;1873-1317&lt;/isbn&gt;&lt;urls&gt;&lt;/urls&gt;&lt;electronic-resource-num&gt;10.1016/j.jom.2010.11.005&lt;/electronic-resource-num&gt;&lt;/record&gt;&lt;/Cite&gt;&lt;/EndNote&gt;</w:instrText>
      </w:r>
      <w:r w:rsidR="00631A24">
        <w:fldChar w:fldCharType="separate"/>
      </w:r>
      <w:r w:rsidR="00631A24">
        <w:rPr>
          <w:noProof/>
        </w:rPr>
        <w:t>[4]</w:t>
      </w:r>
      <w:r w:rsidR="00631A24">
        <w:fldChar w:fldCharType="end"/>
      </w:r>
      <w:r w:rsidR="00631A24">
        <w:t xml:space="preserve"> across the entire product lifecycle that stiches together design, development, deployment and testing into small feedback loops when compared against a non-lean product development team</w:t>
      </w:r>
      <w:r w:rsidR="000A7999">
        <w:t>.</w:t>
      </w:r>
      <w:r w:rsidR="00ED2FEB">
        <w:t xml:space="preserve"> Recent work has shown application of lean principals and practices can provide efficiency gains even in non-software development areas </w:t>
      </w:r>
      <w:r w:rsidR="00ED2FEB">
        <w:fldChar w:fldCharType="begin"/>
      </w:r>
      <w:r w:rsidR="00ED2FEB">
        <w:instrText xml:space="preserve"> ADDIN EN.CITE &lt;EndNote&gt;&lt;Cite&gt;&lt;Author&gt;Kristensen&lt;/Author&gt;&lt;Year&gt;2022&lt;/Year&gt;&lt;RecNum&gt;48&lt;/RecNum&gt;&lt;DisplayText&gt;[5]&lt;/DisplayText&gt;&lt;record&gt;&lt;rec-number&gt;48&lt;/rec-number&gt;&lt;foreign-keys&gt;&lt;key app="EN" db-id="e5rspresvpwvpfede0859evs55v9wfwdztpr" timestamp="1722379775"&gt;48&lt;/key&gt;&lt;/foreign-keys&gt;&lt;ref-type name="Journal Article"&gt;17&lt;/ref-type&gt;&lt;contributors&gt;&lt;authors&gt;&lt;author&gt;Kristensen, Thomas Borup&lt;/author&gt;&lt;author&gt;Saabye, Henrik&lt;/author&gt;&lt;author&gt;Edmondson, Amy&lt;/author&gt;&lt;/authors&gt;&lt;/contributors&gt;&lt;titles&gt;&lt;title&gt;Becoming a learning organization while enhancing performance: the case of LEGO&lt;/title&gt;&lt;secondary-title&gt;International Journal of Operations &amp;amp; Production Management&lt;/secondary-title&gt;&lt;/titles&gt;&lt;periodical&gt;&lt;full-title&gt;International Journal of Operations &amp;amp; Production Management&lt;/full-title&gt;&lt;/periodical&gt;&lt;pages&gt;438-481&lt;/pages&gt;&lt;volume&gt;42&lt;/volume&gt;&lt;number&gt;13&lt;/number&gt;&lt;section&gt;438&lt;/section&gt;&lt;dates&gt;&lt;year&gt;2022&lt;/year&gt;&lt;/dates&gt;&lt;isbn&gt;0144-3577&lt;/isbn&gt;&lt;urls&gt;&lt;/urls&gt;&lt;electronic-resource-num&gt;10.1108/ijopm-10-2021-0676&lt;/electronic-resource-num&gt;&lt;/record&gt;&lt;/Cite&gt;&lt;/EndNote&gt;</w:instrText>
      </w:r>
      <w:r w:rsidR="00ED2FEB">
        <w:fldChar w:fldCharType="separate"/>
      </w:r>
      <w:r w:rsidR="00ED2FEB">
        <w:rPr>
          <w:noProof/>
        </w:rPr>
        <w:t>[5]</w:t>
      </w:r>
      <w:r w:rsidR="00ED2FEB">
        <w:fldChar w:fldCharType="end"/>
      </w:r>
      <w:r w:rsidR="00ED2FEB">
        <w:t>.</w:t>
      </w:r>
    </w:p>
    <w:p w14:paraId="67E998AA" w14:textId="0494200B" w:rsidR="00022AC3" w:rsidRDefault="00ED2FEB" w:rsidP="00ED2FEB">
      <w:pPr>
        <w:pStyle w:val="BodyText"/>
      </w:pPr>
      <w:r>
        <w:t xml:space="preserve">Empirical studies suggest test form an integral and crucial part of the product development lifecycle and </w:t>
      </w:r>
      <w:r w:rsidR="00DC6E71">
        <w:t xml:space="preserve">presence of test contribute towards performance gains when using </w:t>
      </w:r>
      <w:r w:rsidR="00DC6E71">
        <w:rPr>
          <w:lang w:val="en-SE"/>
        </w:rPr>
        <w:t>test driven development (</w:t>
      </w:r>
      <w:r w:rsidR="00DC6E71" w:rsidRPr="00B64A2A">
        <w:rPr>
          <w:lang w:val="en-SE"/>
        </w:rPr>
        <w:t>TDD</w:t>
      </w:r>
      <w:r w:rsidR="00DC6E71">
        <w:rPr>
          <w:lang w:val="en-SE"/>
        </w:rPr>
        <w:t xml:space="preserve">) </w:t>
      </w:r>
      <w:r w:rsidR="00DC6E71">
        <w:fldChar w:fldCharType="begin"/>
      </w:r>
      <w:r w:rsidR="00DC6E71">
        <w:instrText xml:space="preserve"> ADDIN EN.CITE &lt;EndNote&gt;&lt;Cite&gt;&lt;Author&gt;Fucci&lt;/Author&gt;&lt;Year&gt;2016&lt;/Year&gt;&lt;RecNum&gt;26&lt;/RecNum&gt;&lt;DisplayText&gt;[6]&lt;/DisplayText&gt;&lt;record&gt;&lt;rec-number&gt;26&lt;/rec-number&gt;&lt;foreign-keys&gt;&lt;key app="EN" db-id="e5rspresvpwvpfede0859evs55v9wfwdztpr" timestamp="1722293221"&gt;26&lt;/key&gt;&lt;/foreign-keys&gt;&lt;ref-type name="Journal Article"&gt;17&lt;/ref-type&gt;&lt;contributors&gt;&lt;authors&gt;&lt;author&gt;Fucci, Davide&lt;/author&gt;&lt;author&gt;Erdogmus, Hakan&lt;/author&gt;&lt;author&gt;Turhan, Burak&lt;/author&gt;&lt;author&gt;Oivo, Markku&lt;/author&gt;&lt;author&gt;Juristo, Natalia&lt;/author&gt;&lt;/authors&gt;&lt;/contributors&gt;&lt;titles&gt;&lt;title&gt;A dissection of the test-driven development process: Does it really matter to test-first or to test-last?&lt;/title&gt;&lt;secondary-title&gt;IEEE Transactions on Software Engineering&lt;/secondary-title&gt;&lt;/titles&gt;&lt;periodical&gt;&lt;full-title&gt;IEEE Transactions on Software Engineering&lt;/full-title&gt;&lt;/periodical&gt;&lt;pages&gt;597-614&lt;/pages&gt;&lt;volume&gt;43&lt;/volume&gt;&lt;number&gt;7&lt;/number&gt;&lt;dates&gt;&lt;year&gt;2016&lt;/year&gt;&lt;/dates&gt;&lt;isbn&gt;0098-5589&lt;/isbn&gt;&lt;urls&gt;&lt;/urls&gt;&lt;/record&gt;&lt;/Cite&gt;&lt;/EndNote&gt;</w:instrText>
      </w:r>
      <w:r w:rsidR="00DC6E71">
        <w:fldChar w:fldCharType="separate"/>
      </w:r>
      <w:r w:rsidR="00DC6E71">
        <w:rPr>
          <w:noProof/>
        </w:rPr>
        <w:t>[6]</w:t>
      </w:r>
      <w:r w:rsidR="00DC6E71">
        <w:fldChar w:fldCharType="end"/>
      </w:r>
      <w:r w:rsidR="00DC6E71">
        <w:t xml:space="preserve">. </w:t>
      </w:r>
      <w:r w:rsidR="00856740">
        <w:t xml:space="preserve">With growing interest in the area, testing suits have seen </w:t>
      </w:r>
      <w:r w:rsidR="00856740" w:rsidRPr="00233F30">
        <w:t xml:space="preserve">major development and </w:t>
      </w:r>
      <w:r w:rsidR="00233F30" w:rsidRPr="00233F30">
        <w:t xml:space="preserve">a continuous </w:t>
      </w:r>
      <w:r w:rsidR="00856740" w:rsidRPr="00233F30">
        <w:t xml:space="preserve">rise in complexity as new </w:t>
      </w:r>
      <w:r w:rsidR="00233F30" w:rsidRPr="00233F30">
        <w:t>testing techniques</w:t>
      </w:r>
      <w:r w:rsidR="00856740" w:rsidRPr="00233F30">
        <w:t xml:space="preserve"> and evaluat</w:t>
      </w:r>
      <w:r w:rsidR="00233F30" w:rsidRPr="00233F30">
        <w:t>ion</w:t>
      </w:r>
      <w:r w:rsidR="00856740" w:rsidRPr="00233F30">
        <w:t xml:space="preserve"> test suits are </w:t>
      </w:r>
      <w:r w:rsidR="00233F30" w:rsidRPr="00233F30">
        <w:t>researched</w:t>
      </w:r>
      <w:r w:rsidR="00856740">
        <w:t xml:space="preserve"> </w:t>
      </w:r>
      <w:r w:rsidR="00856740">
        <w:fldChar w:fldCharType="begin"/>
      </w:r>
      <w:r w:rsidR="00856740">
        <w:instrText xml:space="preserve"> ADDIN EN.CITE &lt;EndNote&gt;&lt;Cite&gt;&lt;Author&gt;Rutherford&lt;/Author&gt;&lt;Year&gt;2006&lt;/Year&gt;&lt;RecNum&gt;12&lt;/RecNum&gt;&lt;DisplayText&gt;[7]&lt;/DisplayText&gt;&lt;record&gt;&lt;rec-number&gt;12&lt;/rec-number&gt;&lt;foreign-keys&gt;&lt;key app="EN" db-id="e5rspresvpwvpfede0859evs55v9wfwdztpr" timestamp="1722291480"&gt;12&lt;/key&gt;&lt;/foreign-keys&gt;&lt;ref-type name="Journal Article"&gt;17&lt;/ref-type&gt;&lt;contributors&gt;&lt;authors&gt;&lt;author&gt;Rutherford, Matthew J&lt;/author&gt;&lt;author&gt;Carzaniga, Antonio&lt;/author&gt;&lt;author&gt;Wolf, Alexander L&lt;/author&gt;&lt;/authors&gt;&lt;/contributors&gt;&lt;titles&gt;&lt;title&gt;Simulation-based testing of distributed systems&lt;/title&gt;&lt;secondary-title&gt;Colorado University at Boulder Department of Computer Science&lt;/secondary-title&gt;&lt;/titles&gt;&lt;periodical&gt;&lt;full-title&gt;Colorado University at Boulder Department of Computer Science&lt;/full-title&gt;&lt;/periodical&gt;&lt;dates&gt;&lt;year&gt;2006&lt;/year&gt;&lt;/dates&gt;&lt;urls&gt;&lt;/urls&gt;&lt;/record&gt;&lt;/Cite&gt;&lt;/EndNote&gt;</w:instrText>
      </w:r>
      <w:r w:rsidR="00856740">
        <w:fldChar w:fldCharType="separate"/>
      </w:r>
      <w:r w:rsidR="00856740">
        <w:rPr>
          <w:noProof/>
        </w:rPr>
        <w:t>[7]</w:t>
      </w:r>
      <w:r w:rsidR="00856740">
        <w:fldChar w:fldCharType="end"/>
      </w:r>
      <w:r w:rsidR="00856740" w:rsidRPr="00856740">
        <w:t xml:space="preserve"> </w:t>
      </w:r>
      <w:r w:rsidR="00856740">
        <w:fldChar w:fldCharType="begin"/>
      </w:r>
      <w:r w:rsidR="00856740">
        <w:instrText xml:space="preserve"> ADDIN EN.CITE &lt;EndNote&gt;&lt;Cite&gt;&lt;Author&gt;Ma&lt;/Author&gt;&lt;Year&gt;2005&lt;/Year&gt;&lt;RecNum&gt;9&lt;/RecNum&gt;&lt;DisplayText&gt;[8]&lt;/DisplayText&gt;&lt;record&gt;&lt;rec-number&gt;9&lt;/rec-number&gt;&lt;foreign-keys&gt;&lt;key app="EN" db-id="e5rspresvpwvpfede0859evs55v9wfwdztpr" timestamp="1722291480"&gt;9&lt;/key&gt;&lt;/fo</w:instrText>
      </w:r>
      <w:r w:rsidR="00856740">
        <w:rPr>
          <w:rFonts w:hint="eastAsia"/>
        </w:rPr>
        <w:instrText>reign-keys&gt;&lt;ref-type name="Journal Article"&gt;17&lt;/ref-type&gt;&lt;contributors&gt;&lt;authors&gt;&lt;author&gt;Ma, Yu</w:instrText>
      </w:r>
      <w:r w:rsidR="00856740">
        <w:rPr>
          <w:rFonts w:hint="eastAsia"/>
        </w:rPr>
        <w:instrText>‐</w:instrText>
      </w:r>
      <w:r w:rsidR="00856740">
        <w:rPr>
          <w:rFonts w:hint="eastAsia"/>
        </w:rPr>
        <w:instrText>Seung&lt;/author&gt;&lt;author&gt;Offutt, Jeff&lt;/author&gt;&lt;author&gt;Kwon, Yong Rae&lt;/author&gt;&lt;/authors&gt;&lt;/contributors&gt;&lt;titles&gt;&lt;title&gt;MuJava: an automated class mutation system&lt;/ti</w:instrText>
      </w:r>
      <w:r w:rsidR="00856740">
        <w:instrText>tle&gt;&lt;secondary-title&gt;Software Testing, Verification and Reliability&lt;/secondary-title&gt;&lt;/titles&gt;&lt;periodical&gt;&lt;full-title&gt;Software Testing, Verification and Reliability&lt;/full-title&gt;&lt;/periodical&gt;&lt;pages&gt;97-133&lt;/pages&gt;&lt;volume&gt;15&lt;/volume&gt;&lt;number&gt;2&lt;/number&gt;&lt;dates&gt;&lt;year&gt;2005&lt;/year&gt;&lt;/dates&gt;&lt;isbn&gt;0960-0833&lt;/isbn&gt;&lt;urls&gt;&lt;/urls&gt;&lt;/record&gt;&lt;/Cite&gt;&lt;/EndNote&gt;</w:instrText>
      </w:r>
      <w:r w:rsidR="00856740">
        <w:fldChar w:fldCharType="separate"/>
      </w:r>
      <w:r w:rsidR="00856740">
        <w:rPr>
          <w:noProof/>
        </w:rPr>
        <w:t>[8]</w:t>
      </w:r>
      <w:r w:rsidR="00856740">
        <w:fldChar w:fldCharType="end"/>
      </w:r>
      <w:r w:rsidR="00856740" w:rsidRPr="00856740">
        <w:t xml:space="preserve"> </w:t>
      </w:r>
      <w:r w:rsidR="00856740">
        <w:fldChar w:fldCharType="begin"/>
      </w:r>
      <w:r w:rsidR="00856740">
        <w:instrText xml:space="preserve"> ADDIN EN.CITE &lt;EndNote&gt;&lt;Cite&gt;&lt;Author&gt;Shukla&lt;/Author&gt;&lt;Year&gt;2007&lt;/Year&gt;&lt;RecNum&gt;13&lt;/RecNum&gt;&lt;DisplayText&gt;[9]&lt;/DisplayText&gt;&lt;record&gt;&lt;rec-number&gt;13&lt;/rec-number&gt;&lt;foreign-keys&gt;&lt;key app="EN" db-id="e5rspresvpwvpfede0859evs55v9wfwdztpr" timestamp="1722291480"&gt;13&lt;/key&gt;&lt;/foreign-keys&gt;&lt;ref-type name="Journal Article"&gt;17&lt;/ref-type&gt;&lt;contributors&gt;&lt;authors&gt;&lt;author&gt;Shukla, Rakesh&lt;/author&gt;&lt;author&gt;Strooper, Paul&lt;/author&gt;&lt;author&gt;Carrington, David&lt;/author&gt;&lt;/authors&gt;&lt;/contributors&gt;&lt;titles&gt;&lt;title&gt;A framework for statistical testing of software components&lt;/title&gt;&lt;secondary-title&gt;International Journal of Software Engineering and Knowledge Engineering&lt;/secondary-title&gt;&lt;/titles&gt;&lt;periodical&gt;&lt;full-title&gt;International Journal of Software Engineering and Knowledge Engineering&lt;/full-title&gt;&lt;/periodical&gt;&lt;pages&gt;379-405&lt;/pages&gt;&lt;volume&gt;17&lt;/volume&gt;&lt;number&gt;03&lt;/number&gt;&lt;dates&gt;&lt;year&gt;2007&lt;/year&gt;&lt;/dates&gt;&lt;isbn&gt;0218-1940&lt;/isbn&gt;&lt;urls&gt;&lt;/urls&gt;&lt;/record&gt;&lt;/Cite&gt;&lt;/EndNote&gt;</w:instrText>
      </w:r>
      <w:r w:rsidR="00856740">
        <w:fldChar w:fldCharType="separate"/>
      </w:r>
      <w:r w:rsidR="00856740">
        <w:rPr>
          <w:noProof/>
        </w:rPr>
        <w:t>[9]</w:t>
      </w:r>
      <w:r w:rsidR="00856740">
        <w:fldChar w:fldCharType="end"/>
      </w:r>
      <w:r w:rsidR="00022AC3">
        <w:t xml:space="preserve"> </w:t>
      </w:r>
      <w:r w:rsidR="00856740">
        <w:t xml:space="preserve">. The rise in complexity has </w:t>
      </w:r>
      <w:r w:rsidR="00022AC3">
        <w:t>in turn</w:t>
      </w:r>
      <w:r w:rsidR="00856740">
        <w:t xml:space="preserve"> paved the way for </w:t>
      </w:r>
      <w:r w:rsidR="00022AC3">
        <w:t>development of automated testing and associated tools. Studies have shown automated test suits to provide major benefits through test reusability, repeatability, test coverage and test execution time</w:t>
      </w:r>
      <w:r w:rsidR="00022AC3" w:rsidRPr="00022AC3">
        <w:t xml:space="preserve"> </w:t>
      </w:r>
      <w:r w:rsidR="00022AC3">
        <w:fldChar w:fldCharType="begin"/>
      </w:r>
      <w:r w:rsidR="00022AC3">
        <w:instrText xml:space="preserve"> ADDIN EN.CITE &lt;EndNote&gt;&lt;Cite&gt;&lt;Author&gt;Dudekula Mohammad&lt;/Author&gt;&lt;Year&gt;2012&lt;/Year&gt;&lt;RecNum&gt;38&lt;/RecNum&gt;&lt;DisplayText&gt;[10]&lt;/DisplayText&gt;&lt;record&gt;&lt;rec-number&gt;38&lt;/rec-number&gt;&lt;foreign-keys&gt;&lt;key app="EN" db-id="e5rspresvpwvpfede0859evs55v9wfwdztpr" timestamp="1722301721"&gt;38&lt;/key&gt;&lt;/foreign-keys&gt;&lt;ref-type name="Conference Paper"&gt;47&lt;/ref-type&gt;&lt;contributors&gt;&lt;authors&gt;&lt;author&gt;Dudekula Mohammad, Rafi&lt;/author&gt;&lt;author&gt;Katam Reddy Kiran, Moses&lt;/author&gt;&lt;author&gt;Petersen, Kai&lt;/author&gt;&lt;author&gt;Mantyla, Mika V.&lt;/author&gt;&lt;/authors&gt;&lt;/contributors&gt;&lt;titles&gt;&lt;title&gt;Benefits and limitations of automated software testing: Systematic literature review and practitioner survey&lt;/title&gt;&lt;secondary-title&gt;2012 7th International Workshop on Automation of Software Test (AST)&lt;/secondary-title&gt;&lt;/titles&gt;&lt;pages&gt;36-42&lt;/pages&gt;&lt;dates&gt;&lt;year&gt;2012&lt;/year&gt;&lt;/dates&gt;&lt;urls&gt;&lt;/urls&gt;&lt;electronic-resource-num&gt;10.1109/iwast.2012.6228988&lt;/electronic-resource-num&gt;&lt;/record&gt;&lt;/Cite&gt;&lt;/EndNote&gt;</w:instrText>
      </w:r>
      <w:r w:rsidR="00022AC3">
        <w:fldChar w:fldCharType="separate"/>
      </w:r>
      <w:r w:rsidR="00022AC3">
        <w:rPr>
          <w:noProof/>
        </w:rPr>
        <w:t>[10]</w:t>
      </w:r>
      <w:r w:rsidR="00022AC3">
        <w:fldChar w:fldCharType="end"/>
      </w:r>
      <w:r w:rsidR="00022AC3">
        <w:t xml:space="preserve"> </w:t>
      </w:r>
      <w:r w:rsidR="00022AC3">
        <w:fldChar w:fldCharType="begin"/>
      </w:r>
      <w:r w:rsidR="00022AC3">
        <w:instrText xml:space="preserve"> ADDIN EN.CITE &lt;EndNote&gt;&lt;Cite&gt;&lt;Author&gt;Böhme&lt;/Author&gt;&lt;Year&gt;2014&lt;/Year&gt;&lt;RecNum&gt;15&lt;/RecNum&gt;&lt;DisplayText&gt;[11]&lt;/DisplayText&gt;&lt;record&gt;&lt;rec-number&gt;15&lt;/rec-number&gt;&lt;foreign-keys&gt;&lt;key app="EN" db-id="e5rspresvpwvpfede0859evs55v9wfwdztpr" timestamp="1722291594"&gt;15&lt;/key&gt;&lt;/foreign-keys&gt;&lt;ref-type name="Conference Paper"&gt;47&lt;/ref-type&gt;&lt;contributors&gt;&lt;authors&gt;&lt;author&gt;Böhme, Marcel&lt;/author&gt;&lt;author&gt;Paul, Soumya&lt;/author&gt;&lt;/authors&gt;&lt;/contributors&gt;&lt;titles&gt;&lt;title&gt;On the efficiency of automated testing&lt;/title&gt;&lt;secondary-title&gt;Proceedings of the 22nd ACM SIGSOFT International Symposium on Foundations of Software Engineering&lt;/secondary-title&gt;&lt;/titles&gt;&lt;pages&gt;632-642&lt;/pages&gt;&lt;dates&gt;&lt;year&gt;2014&lt;/year&gt;&lt;/dates&gt;&lt;urls&gt;&lt;/urls&gt;&lt;electronic-resource-num&gt;10.1145/2635868.2635923&lt;/electronic-resource-num&gt;&lt;/record&gt;&lt;/Cite&gt;&lt;/EndNote&gt;</w:instrText>
      </w:r>
      <w:r w:rsidR="00022AC3">
        <w:fldChar w:fldCharType="separate"/>
      </w:r>
      <w:r w:rsidR="00022AC3">
        <w:rPr>
          <w:noProof/>
        </w:rPr>
        <w:t>[11]</w:t>
      </w:r>
      <w:r w:rsidR="00022AC3">
        <w:fldChar w:fldCharType="end"/>
      </w:r>
      <w:r w:rsidR="00022AC3">
        <w:t>.</w:t>
      </w:r>
    </w:p>
    <w:p w14:paraId="2B0511D4" w14:textId="3526EDD5" w:rsidR="00ED2FEB" w:rsidRDefault="00022AC3" w:rsidP="00ED2FEB">
      <w:pPr>
        <w:pStyle w:val="BodyText"/>
      </w:pPr>
      <w:r>
        <w:t xml:space="preserve">As the efficiencies of automated testing were realised </w:t>
      </w:r>
      <w:r>
        <w:fldChar w:fldCharType="begin"/>
      </w:r>
      <w:r>
        <w:instrText xml:space="preserve"> ADDIN EN.CITE &lt;EndNote&gt;&lt;Cite&gt;&lt;Author&gt;Böhme&lt;/Author&gt;&lt;Year&gt;2014&lt;/Year&gt;&lt;RecNum&gt;15&lt;/RecNum&gt;&lt;DisplayText&gt;[11]&lt;/DisplayText&gt;&lt;record&gt;&lt;rec-number&gt;15&lt;/rec-number&gt;&lt;foreign-keys&gt;&lt;key app="EN" db-id="e5rspresvpwvpfede0859evs55v9wfwdztpr" timestamp="1722291594"&gt;15&lt;/key&gt;&lt;/foreign-keys&gt;&lt;ref-type name="Conference Paper"&gt;47&lt;/ref-type&gt;&lt;contributors&gt;&lt;authors&gt;&lt;author&gt;Böhme, Marcel&lt;/author&gt;&lt;author&gt;Paul, Soumya&lt;/author&gt;&lt;/authors&gt;&lt;/contributors&gt;&lt;titles&gt;&lt;title&gt;On the efficiency of automated testing&lt;/title&gt;&lt;secondary-title&gt;Proceedings of the 22nd ACM SIGSOFT International Symposium on Foundations of Software Engineering&lt;/secondary-title&gt;&lt;/titles&gt;&lt;pages&gt;632-642&lt;/pages&gt;&lt;dates&gt;&lt;year&gt;2014&lt;/year&gt;&lt;/dates&gt;&lt;urls&gt;&lt;/urls&gt;&lt;electronic-resource-num&gt;10.1145/2635868.2635923&lt;/electronic-resource-num&gt;&lt;/record&gt;&lt;/Cite&gt;&lt;/EndNote&gt;</w:instrText>
      </w:r>
      <w:r>
        <w:fldChar w:fldCharType="separate"/>
      </w:r>
      <w:r>
        <w:rPr>
          <w:noProof/>
        </w:rPr>
        <w:t>[11]</w:t>
      </w:r>
      <w:r>
        <w:fldChar w:fldCharType="end"/>
      </w:r>
      <w:r w:rsidR="000630AE" w:rsidRPr="000630AE">
        <w:t xml:space="preserve"> </w:t>
      </w:r>
      <w:r w:rsidR="000630AE">
        <w:fldChar w:fldCharType="begin"/>
      </w:r>
      <w:r w:rsidR="000630AE">
        <w:instrText xml:space="preserve"> ADDIN EN.CITE &lt;EndNote&gt;&lt;Cite&gt;&lt;Author&gt;Chen&lt;/Author&gt;&lt;Year&gt;2013&lt;/Year&gt;&lt;RecNum&gt;19&lt;/RecNum&gt;&lt;DisplayText&gt;[12]&lt;/DisplayText&gt;&lt;record&gt;&lt;rec-number&gt;19&lt;/rec-number&gt;&lt;foreign-keys&gt;&lt;key app="EN" db-id="e5rspresvpwvpfede0859evs55v9wfwdztpr" timestamp="1722292025"&gt;19&lt;/key&gt;&lt;/foreign-keys&gt;&lt;ref-type name="Journal Article"&gt;17&lt;/ref-type&gt;&lt;contributors&gt;&lt;authors&gt;&lt;author&gt;Chen, Tsong Yueh&lt;/author&gt;&lt;author&gt;Kuo, Fei-Ching&lt;/author&gt;&lt;author&gt;Liu, Huai&lt;/author&gt;&lt;author&gt;Wong, W. Eric&lt;/author&gt;&lt;/authors&gt;&lt;/contributors&gt;&lt;titles&gt;&lt;title&gt;Code Coverage of Adaptive Random Testing&lt;/title&gt;&lt;secondary-title&gt;IEEE Transactions on Reliability&lt;/secondary-title&gt;&lt;/titles&gt;&lt;periodical&gt;&lt;full-title&gt;IEEE Transactions on Reliability&lt;/full-title&gt;&lt;/periodical&gt;&lt;pages&gt;226-237&lt;/pages&gt;&lt;volume&gt;62&lt;/volume&gt;&lt;number&gt;1&lt;/number&gt;&lt;section&gt;226&lt;/section&gt;&lt;dates&gt;&lt;year&gt;2013&lt;/year&gt;&lt;/dates&gt;&lt;isbn&gt;0018-9529&amp;#xD;1558-1721&lt;/isbn&gt;&lt;urls&gt;&lt;/urls&gt;&lt;electronic-resource-num&gt;10.1109/tr.2013.2240898&lt;/electronic-resource-num&gt;&lt;/record&gt;&lt;/Cite&gt;&lt;/EndNote&gt;</w:instrText>
      </w:r>
      <w:r w:rsidR="000630AE">
        <w:fldChar w:fldCharType="separate"/>
      </w:r>
      <w:r w:rsidR="000630AE">
        <w:rPr>
          <w:noProof/>
        </w:rPr>
        <w:t>[12]</w:t>
      </w:r>
      <w:r w:rsidR="000630AE">
        <w:fldChar w:fldCharType="end"/>
      </w:r>
      <w:r>
        <w:t xml:space="preserve">, the testing community saw a major push towards development of both paid as well as </w:t>
      </w:r>
      <w:r w:rsidRPr="00B17E77">
        <w:t xml:space="preserve">open-sourced tools </w:t>
      </w:r>
      <w:r w:rsidR="000630AE" w:rsidRPr="00B17E77">
        <w:fldChar w:fldCharType="begin"/>
      </w:r>
      <w:r w:rsidR="000630AE" w:rsidRPr="00B17E77">
        <w:instrText xml:space="preserve"> ADDIN EN.CITE &lt;EndNote&gt;&lt;Cite&gt;&lt;Author&gt;Kaczanowski&lt;/Author&gt;&lt;Year&gt;2012&lt;/Year&gt;&lt;RecNum&gt;2&lt;/RecNum&gt;&lt;DisplayText&gt;[13]&lt;/DisplayText&gt;&lt;record&gt;&lt;rec-number&gt;2&lt;/rec-number&gt;&lt;foreign-keys&gt;&lt;key app="EN" db-id="e5rspresvpwvpfede0859evs55v9wfwdztpr" timestamp="1722290380"&gt;2&lt;/key&gt;&lt;/foreign-keys&gt;&lt;ref-type name="Book"&gt;6&lt;/ref-type&gt;&lt;contributors&gt;&lt;authors&gt;&lt;author&gt;Kaczanowski, Tomek&lt;/author&gt;&lt;/authors&gt;&lt;/contributors&gt;&lt;titles&gt;&lt;title&gt;Practical Unit Testing with TestNG and Mockito&lt;/title&gt;&lt;/titles&gt;&lt;dates&gt;&lt;year&gt;2012&lt;/year&gt;&lt;/dates&gt;&lt;publisher&gt;Tomasz Kaczanowski&lt;/publisher&gt;&lt;isbn&gt;839348930X&lt;/isbn&gt;&lt;urls&gt;&lt;/urls&gt;&lt;/record&gt;&lt;/Cite&gt;&lt;/EndNote&gt;</w:instrText>
      </w:r>
      <w:r w:rsidR="000630AE" w:rsidRPr="00B17E77">
        <w:fldChar w:fldCharType="separate"/>
      </w:r>
      <w:r w:rsidR="000630AE" w:rsidRPr="00B17E77">
        <w:rPr>
          <w:noProof/>
        </w:rPr>
        <w:t>[13]</w:t>
      </w:r>
      <w:r w:rsidR="000630AE" w:rsidRPr="00B17E77">
        <w:fldChar w:fldCharType="end"/>
      </w:r>
      <w:r w:rsidR="000630AE" w:rsidRPr="00B17E77">
        <w:t xml:space="preserve"> </w:t>
      </w:r>
      <w:r w:rsidRPr="00B17E77">
        <w:t xml:space="preserve">and architecture </w:t>
      </w:r>
      <w:r w:rsidR="000630AE" w:rsidRPr="00B17E77">
        <w:fldChar w:fldCharType="begin"/>
      </w:r>
      <w:r w:rsidR="000630AE" w:rsidRPr="00B17E77">
        <w:instrText xml:space="preserve"> ADDIN EN.CITE &lt;EndNote&gt;&lt;Cite&gt;&lt;Author&gt;Stouky&lt;/Author&gt;&lt;Year&gt;2018&lt;/Year&gt;&lt;RecNum&gt;18&lt;/RecNum&gt;&lt;DisplayText&gt;[14]&lt;/DisplayText&gt;&lt;record&gt;&lt;rec-number&gt;18&lt;/rec-number&gt;&lt;foreign-keys&gt;&lt;key app="EN" db-id="e5rspresvpwvpfede0859evs55v9wfwdztpr" timestamp="1722291924"&gt;18&lt;/key&gt;&lt;/foreign-keys&gt;&lt;ref-type name="Book Section"&gt;5&lt;/ref-type&gt;&lt;contributors&gt;&lt;authors&gt;&lt;author&gt;Stouky, Ali&lt;/author&gt;&lt;author&gt;Jaoujane, Btissam&lt;/author&gt;&lt;author&gt;Daoudi, Rachid&lt;/author&gt;&lt;author&gt;Chaoui, Habiba&lt;/author&gt;&lt;/authors&gt;&lt;/contributors&gt;&lt;titles&gt;&lt;title&gt;Improving Software Automation Testing Using Jenkins, and Machine Learning Under Big Data&lt;/title&gt;&lt;secondary-title&gt;Big Data Technologies and Applications&lt;/secondary-title&gt;&lt;tertiary-title&gt;Lecture Notes of the Institute for Computer Sciences, Social Informatics and Telecommunications Engineering&lt;/tertiary-title&gt;&lt;/titles&gt;&lt;pages&gt;87-96&lt;/pages&gt;&lt;section&gt;Chapter 10&lt;/section&gt;&lt;dates&gt;&lt;year&gt;2018&lt;/year&gt;&lt;/dates&gt;&lt;isbn&gt;978-3-319-98751-4&amp;#xD;978-3-319-98752-1&lt;/isbn&gt;&lt;urls&gt;&lt;/urls&gt;&lt;electronic-resource-num&gt;10.1007/978-3-319-98752-1_10&lt;/electronic-resource-num&gt;&lt;/record&gt;&lt;/Cite&gt;&lt;/EndNote&gt;</w:instrText>
      </w:r>
      <w:r w:rsidR="000630AE" w:rsidRPr="00B17E77">
        <w:fldChar w:fldCharType="separate"/>
      </w:r>
      <w:r w:rsidR="000630AE" w:rsidRPr="00B17E77">
        <w:rPr>
          <w:noProof/>
        </w:rPr>
        <w:t>[14]</w:t>
      </w:r>
      <w:r w:rsidR="000630AE" w:rsidRPr="00B17E77">
        <w:fldChar w:fldCharType="end"/>
      </w:r>
      <w:r w:rsidR="000630AE" w:rsidRPr="00B17E77">
        <w:t xml:space="preserve"> </w:t>
      </w:r>
      <w:r w:rsidRPr="00B17E77">
        <w:t>to support rapid adoption within the industrial setting</w:t>
      </w:r>
      <w:r w:rsidR="000630AE" w:rsidRPr="00B17E77">
        <w:t xml:space="preserve"> </w:t>
      </w:r>
      <w:r w:rsidR="000630AE" w:rsidRPr="00B17E77">
        <w:fldChar w:fldCharType="begin"/>
      </w:r>
      <w:r w:rsidR="000630AE" w:rsidRPr="00B17E77">
        <w:instrText xml:space="preserve"> ADDIN EN.CITE &lt;EndNote&gt;&lt;Cite&gt;&lt;Author&gt;Puri-Jobi&lt;/Author&gt;&lt;Year&gt;2015&lt;/Year&gt;&lt;RecNum&gt;17&lt;/RecNum&gt;&lt;DisplayText&gt;[15]&lt;/DisplayText&gt;&lt;record&gt;&lt;rec-number&gt;17&lt;/rec-number&gt;&lt;foreign-keys&gt;&lt;key app="EN" db-id="e5rspresvpwvpfede0859evs55v9wfwdztpr" timestamp="1722291840"&gt;17&lt;/key&gt;&lt;/foreign-keys&gt;&lt;ref-type name="Conference Paper"&gt;47&lt;/ref-type&gt;&lt;contributors&gt;&lt;authors&gt;&lt;author&gt;Puri-Jobi, Stephan&lt;/author&gt;&lt;/authors&gt;&lt;/contributors&gt;&lt;titles&gt;&lt;title&gt;Test automation for NFC ICs using Jenkins and NUnit&lt;/title&gt;&lt;secondary-title&gt;2015 IEEE Eighth International Conference on Software Testing, Verification and Validation Workshops (ICSTW)&lt;/secondary-title&gt;&lt;/titles&gt;&lt;pages&gt;1-4&lt;/pages&gt;&lt;dates&gt;&lt;year&gt;2015&lt;/year&gt;&lt;/dates&gt;&lt;urls&gt;&lt;/urls&gt;&lt;electronic-resource-num&gt;10.1109/icstw.2015.7107414&lt;/electronic-resource-num&gt;&lt;/record&gt;&lt;/Cite&gt;&lt;/EndNote&gt;</w:instrText>
      </w:r>
      <w:r w:rsidR="000630AE" w:rsidRPr="00B17E77">
        <w:fldChar w:fldCharType="separate"/>
      </w:r>
      <w:r w:rsidR="000630AE" w:rsidRPr="00B17E77">
        <w:rPr>
          <w:noProof/>
        </w:rPr>
        <w:t>[15]</w:t>
      </w:r>
      <w:r w:rsidR="000630AE" w:rsidRPr="00B17E77">
        <w:fldChar w:fldCharType="end"/>
      </w:r>
      <w:r w:rsidR="000630AE" w:rsidRPr="00B17E77">
        <w:t xml:space="preserve"> </w:t>
      </w:r>
      <w:r w:rsidR="000630AE" w:rsidRPr="00B17E77">
        <w:fldChar w:fldCharType="begin"/>
      </w:r>
      <w:r w:rsidR="000630AE" w:rsidRPr="00B17E77">
        <w:instrText xml:space="preserve"> ADDIN EN.CITE &lt;EndNote&gt;&lt;Cite&gt;&lt;Author&gt;Parsai&lt;/Author&gt;&lt;Year&gt;2020&lt;/Year&gt;&lt;RecNum&gt;28&lt;/RecNum&gt;&lt;DisplayText&gt;[16]&lt;/DisplayText&gt;&lt;record&gt;&lt;rec-number&gt;28&lt;/rec-number&gt;&lt;foreign-keys&gt;&lt;key app="EN" db-id="e5rspresvpwvpfede0859evs55v9wfwdztpr" timestamp="1722293684"&gt;28&lt;/key&gt;&lt;/foreign-keys&gt;&lt;ref-type name="Journal Article"&gt;17&lt;/ref-type&gt;&lt;contributors&gt;&lt;authors&gt;&lt;author&gt;Parsai, Ali&lt;/author&gt;&lt;author&gt;Demeyer, Serge&lt;/author&gt;&lt;/authors&gt;&lt;/contributors&gt;&lt;titles&gt;&lt;title&gt;Comparing mutation coverage against branch coverage in an industrial setting&lt;/title&gt;&lt;secondary-title&gt;International Journal on Software Tools for Technology Transfer&lt;/secondary-title&gt;&lt;/titles&gt;&lt;periodical&gt;&lt;full-title&gt;International Journal on Software Tools for Technology Transfer&lt;/full-title&gt;&lt;/periodical&gt;&lt;pages&gt;365-388&lt;/pages&gt;&lt;volume&gt;22&lt;/volume&gt;&lt;number&gt;4&lt;/number&gt;&lt;section&gt;365&lt;/section&gt;&lt;dates&gt;&lt;year&gt;2020&lt;/year&gt;&lt;/dates&gt;&lt;isbn&gt;1433-2779&amp;#xD;1433-2787&lt;/isbn&gt;&lt;urls&gt;&lt;/urls&gt;&lt;electronic-resource-num&gt;10.1007/s10009-020-00567-y&lt;/electronic-resource-num&gt;&lt;/record&gt;&lt;/Cite&gt;&lt;/EndNote&gt;</w:instrText>
      </w:r>
      <w:r w:rsidR="000630AE" w:rsidRPr="00B17E77">
        <w:fldChar w:fldCharType="separate"/>
      </w:r>
      <w:r w:rsidR="000630AE" w:rsidRPr="00B17E77">
        <w:rPr>
          <w:noProof/>
        </w:rPr>
        <w:t>[16]</w:t>
      </w:r>
      <w:r w:rsidR="000630AE" w:rsidRPr="00B17E77">
        <w:fldChar w:fldCharType="end"/>
      </w:r>
      <w:r w:rsidRPr="00B17E77">
        <w:t xml:space="preserve">. </w:t>
      </w:r>
      <w:r w:rsidR="000630AE" w:rsidRPr="00B17E77">
        <w:t xml:space="preserve">Recent year have seen tight integration of such tools directly with </w:t>
      </w:r>
      <w:r w:rsidR="000630AE" w:rsidRPr="00B17E77">
        <w:rPr>
          <w:lang w:val="en-SE"/>
        </w:rPr>
        <w:t xml:space="preserve">continuous integration and continuous delivery (CICD) </w:t>
      </w:r>
      <w:r w:rsidR="000630AE" w:rsidRPr="00B17E77">
        <w:fldChar w:fldCharType="begin"/>
      </w:r>
      <w:r w:rsidR="000630AE" w:rsidRPr="00B17E77">
        <w:instrText xml:space="preserve"> ADDIN EN.CITE &lt;EndNote&gt;&lt;Cite&gt;&lt;Author&gt;Poth&lt;/Author&gt;&lt;Year&gt;2018&lt;/Year&gt;&lt;RecNum&gt;33&lt;/RecNum&gt;&lt;DisplayText&gt;[17]&lt;/DisplayText&gt;&lt;record&gt;&lt;rec-number&gt;33&lt;/rec-number&gt;&lt;foreign-keys&gt;&lt;key app="EN" db-id="e5rspresvpwvpfede0859evs55v9wfwdztpr" timestamp="1722294927"&gt;33&lt;/key&gt;&lt;/foreign-keys&gt;&lt;ref-type name="Book Section"&gt;5&lt;/ref-type&gt;&lt;contributors&gt;&lt;authors&gt;&lt;author&gt;Poth, Alexander&lt;/author&gt;&lt;author&gt;Werner, Mark&lt;/author&gt;&lt;author&gt;Lei, Xinyan&lt;/author&gt;&lt;/authors&gt;&lt;/contributors&gt;&lt;titles&gt;&lt;title&gt;How to Deliver Faster with CI/CD Integrated Testing Services?&lt;/title&gt;&lt;secondary-title&gt;Systems, Software and Services Process Improvement&lt;/secondary-title&gt;&lt;tertiary-title&gt;Communications in Computer and Information Science&lt;/tertiary-title&gt;&lt;/titles&gt;&lt;pages&gt;401-409&lt;/pages&gt;&lt;section&gt;Chapter 33&lt;/section&gt;&lt;dates&gt;&lt;year&gt;2018&lt;/year&gt;&lt;/dates&gt;&lt;isbn&gt;978-3-319-97924-3&amp;#xD;978-3-319-97925-0&lt;/isbn&gt;&lt;urls&gt;&lt;/urls&gt;&lt;electronic-resource-num&gt;10.1007/978-3-319-97925-0_33&lt;/electronic-resource-num&gt;&lt;/record&gt;&lt;/Cite&gt;&lt;/EndNote&gt;</w:instrText>
      </w:r>
      <w:r w:rsidR="000630AE" w:rsidRPr="00B17E77">
        <w:fldChar w:fldCharType="separate"/>
      </w:r>
      <w:r w:rsidR="000630AE" w:rsidRPr="00B17E77">
        <w:rPr>
          <w:noProof/>
        </w:rPr>
        <w:t>[17]</w:t>
      </w:r>
      <w:r w:rsidR="000630AE" w:rsidRPr="00B17E77">
        <w:fldChar w:fldCharType="end"/>
      </w:r>
      <w:r w:rsidR="000630AE" w:rsidRPr="00B17E77">
        <w:t xml:space="preserve"> to deliver incremental</w:t>
      </w:r>
      <w:r w:rsidR="000630AE">
        <w:t xml:space="preserve"> value through automated testing. </w:t>
      </w:r>
      <w:r w:rsidR="000630AE" w:rsidRPr="00B17E77">
        <w:t xml:space="preserve">Advancements in technology solutions and available software solutions today </w:t>
      </w:r>
      <w:r w:rsidR="000630AE" w:rsidRPr="00B17E77">
        <w:t>have reduce</w:t>
      </w:r>
      <w:r w:rsidR="00B17E77" w:rsidRPr="00B17E77">
        <w:t>d</w:t>
      </w:r>
      <w:r w:rsidR="000630AE" w:rsidRPr="00B17E77">
        <w:t xml:space="preserve"> the initial effort required for teams to adopt automated testing as part of product development lifecycle </w:t>
      </w:r>
      <w:r w:rsidR="000630AE" w:rsidRPr="00B17E77">
        <w:fldChar w:fldCharType="begin"/>
      </w:r>
      <w:r w:rsidR="000630AE" w:rsidRPr="00B17E77">
        <w:instrText xml:space="preserve"> ADDIN EN.CITE &lt;EndNote&gt;&lt;Cite&gt;&lt;Author&gt;Nuntapramote&lt;/Author&gt;&lt;Year&gt;2018&lt;/Year&gt;&lt;RecNum&gt;22&lt;/RecNum&gt;&lt;DisplayText&gt;[18]&lt;/DisplayText&gt;&lt;record&gt;&lt;rec-number&gt;22&lt;/rec-number&gt;&lt;foreign-keys&gt;&lt;key app="EN" db-id="e5rspresvpwvpfede0859evs55v9wfwdztpr" timestamp="1722292294"&gt;22&lt;/key&gt;&lt;/foreign-keys&gt;&lt;ref-type name="Thesis"&gt;32&lt;/ref-type&gt;&lt;contributors&gt;&lt;authors&gt;&lt;author&gt;Nuntapramote, Titiruck&lt;/author&gt;&lt;/authors&gt;&lt;/contributors&gt;&lt;titles&gt;&lt;title&gt;Adapting Regression Test Optimization for Continuous Delivery&lt;/title&gt;&lt;/titles&gt;&lt;dates&gt;&lt;year&gt;2018&lt;/year&gt;&lt;/dates&gt;&lt;publisher&gt;PhD thesis. 2018 (cited on pages 1, 6, 60)&lt;/publisher&gt;&lt;urls&gt;&lt;/urls&gt;&lt;/record&gt;&lt;/Cite&gt;&lt;/EndNote&gt;</w:instrText>
      </w:r>
      <w:r w:rsidR="000630AE" w:rsidRPr="00B17E77">
        <w:fldChar w:fldCharType="separate"/>
      </w:r>
      <w:r w:rsidR="000630AE" w:rsidRPr="00B17E77">
        <w:rPr>
          <w:noProof/>
        </w:rPr>
        <w:t>[18]</w:t>
      </w:r>
      <w:r w:rsidR="000630AE" w:rsidRPr="00B17E77">
        <w:fldChar w:fldCharType="end"/>
      </w:r>
      <w:r w:rsidR="000630AE" w:rsidRPr="00B17E77">
        <w:t>. Teams can now utilise services such as docker</w:t>
      </w:r>
      <w:r w:rsidR="000630AE">
        <w:t xml:space="preserve"> containers and Kubernetes to optimise resource uti</w:t>
      </w:r>
      <w:r w:rsidR="00B52F65">
        <w:t>li</w:t>
      </w:r>
      <w:r w:rsidR="000630AE">
        <w:t>zation</w:t>
      </w:r>
      <w:r w:rsidR="00B52F65">
        <w:t xml:space="preserve"> </w:t>
      </w:r>
      <w:r w:rsidR="00B52F65">
        <w:fldChar w:fldCharType="begin"/>
      </w:r>
      <w:r w:rsidR="00B52F65">
        <w:instrText xml:space="preserve"> ADDIN EN.CITE &lt;EndNote&gt;&lt;Cite&gt;&lt;Author&gt;Chuchuen&lt;/Author&gt;&lt;Year&gt;2021&lt;/Year&gt;&lt;RecNum&gt;49&lt;/RecNum&gt;&lt;DisplayText&gt;[19]&lt;/DisplayText&gt;&lt;record&gt;&lt;rec-number&gt;49&lt;/rec-number&gt;&lt;foreign-keys&gt;&lt;key app="EN" db-id="e5rspresvpwvpfede0859evs55v9wfwdztpr" timestamp="1722382599"&gt;49&lt;/key&gt;&lt;/foreign-keys&gt;&lt;ref-type name="Conference Paper"&gt;47&lt;/ref-type&gt;&lt;contributors&gt;&lt;authors&gt;&lt;author&gt;Chuchuen, Yanapat&lt;/author&gt;&lt;author&gt;Rattanaopas, Kritwara&lt;/author&gt;&lt;/authors&gt;&lt;/contributors&gt;&lt;titles&gt;&lt;title&gt;Implementation of Container Based Parallel System for Automation Software Testing&lt;/title&gt;&lt;secondary-title&gt;2021 Joint International Conference on Digital Arts, Media and Technology with ECTI Northern Section Conference on Electrical, Electronics, Computer and Telecommunication Engineering&lt;/secondary-title&gt;&lt;/titles&gt;&lt;pages&gt;193-196&lt;/pages&gt;&lt;dates&gt;&lt;year&gt;2021&lt;/year&gt;&lt;/dates&gt;&lt;urls&gt;&lt;/urls&gt;&lt;electronic-resource-num&gt;10.1109/ectidamtncon51128.2021.9425738&lt;/electronic-resource-num&gt;&lt;/record&gt;&lt;/Cite&gt;&lt;/EndNote&gt;</w:instrText>
      </w:r>
      <w:r w:rsidR="00B52F65">
        <w:fldChar w:fldCharType="separate"/>
      </w:r>
      <w:r w:rsidR="00B52F65">
        <w:rPr>
          <w:noProof/>
        </w:rPr>
        <w:t>[19]</w:t>
      </w:r>
      <w:r w:rsidR="00B52F65">
        <w:fldChar w:fldCharType="end"/>
      </w:r>
      <w:r w:rsidR="00B52F65">
        <w:t xml:space="preserve"> when running large test suits such as system integration tests </w:t>
      </w:r>
      <w:r w:rsidR="00B52F65">
        <w:fldChar w:fldCharType="begin"/>
      </w:r>
      <w:r w:rsidR="00B52F65">
        <w:instrText xml:space="preserve"> ADDIN EN.CITE &lt;EndNote&gt;&lt;Cite&gt;&lt;Author&gt;Milojkovic&lt;/Author&gt;&lt;Year&gt;2020&lt;/Year&gt;&lt;RecNum&gt;31&lt;/RecNum&gt;&lt;DisplayText&gt;[20]&lt;/DisplayText&gt;&lt;record&gt;&lt;rec-number&gt;31&lt;/rec-number&gt;&lt;foreign-keys&gt;&lt;key app="EN" db-id="e5rspresvpwvpfede0859evs55v9wfwdztpr" timestamp="1722293952"&gt;31&lt;/key&gt;&lt;/foreign-keys&gt;&lt;ref-type name="Conference Paper"&gt;47&lt;/ref-type&gt;&lt;contributors&gt;&lt;authors&gt;&lt;author&gt;Milojkovic, Jovan&lt;/author&gt;&lt;author&gt;Ciric, Vladimir&lt;/author&gt;&lt;author&gt;Rancic, Dejan&lt;/author&gt;&lt;/authors&gt;&lt;/contributors&gt;&lt;titles&gt;&lt;title&gt;Design and Implementation of Cluster Based Parallel System for Software Testing&lt;/title&gt;&lt;secondary-title&gt;2020 Zooming Innovation in Consumer Technologies Conference (ZINC)&lt;/secondary-title&gt;&lt;/titles&gt;&lt;pages&gt;276-279&lt;/pages&gt;&lt;dates&gt;&lt;year&gt;2020&lt;/year&gt;&lt;/dates&gt;&lt;urls&gt;&lt;/urls&gt;&lt;electronic-resource-num&gt;10.1109/zinc50678.2020.9161436&lt;/electronic-resource-num&gt;&lt;/record&gt;&lt;/Cite&gt;&lt;/EndNote&gt;</w:instrText>
      </w:r>
      <w:r w:rsidR="00B52F65">
        <w:fldChar w:fldCharType="separate"/>
      </w:r>
      <w:r w:rsidR="00B52F65">
        <w:rPr>
          <w:noProof/>
        </w:rPr>
        <w:t>[20]</w:t>
      </w:r>
      <w:r w:rsidR="00B52F65">
        <w:fldChar w:fldCharType="end"/>
      </w:r>
      <w:r w:rsidR="00B52F65">
        <w:t>.</w:t>
      </w:r>
    </w:p>
    <w:p w14:paraId="47669BF4" w14:textId="12775E18" w:rsidR="00A477BE" w:rsidRDefault="00A477BE" w:rsidP="00ED2FEB">
      <w:pPr>
        <w:pStyle w:val="BodyText"/>
        <w:rPr>
          <w:lang w:val="en-US"/>
        </w:rPr>
      </w:pPr>
      <w:r>
        <w:t>As part of this paper we have shown how one can setup a fully functional automated test suit with little resources in terms of both effort and computational power using open sourced tools available</w:t>
      </w:r>
      <w:r w:rsidR="00A0265F">
        <w:t xml:space="preserve">. The shown environment can effectively run on a personal laptop and uses open-sourced test automation tools such as Bitnami </w:t>
      </w:r>
      <w:r w:rsidR="00A0265F">
        <w:fldChar w:fldCharType="begin"/>
      </w:r>
      <w:r w:rsidR="00A0265F">
        <w:instrText xml:space="preserve"> ADDIN EN.CITE &lt;EndNote&gt;&lt;Cite&gt;&lt;Author&gt;Bitnami&lt;/Author&gt;&lt;Year&gt;2024&lt;/Year&gt;&lt;RecNum&gt;36&lt;/RecNum&gt;&lt;DisplayText&gt;[21]&lt;/DisplayText&gt;&lt;record&gt;&lt;rec-number&gt;36&lt;/rec-number&gt;&lt;foreign-keys&gt;&lt;key app="EN" db-id="e5rspresvpwvpfede0859evs55v9wfwdztpr" timestamp="1722298423"&gt;36&lt;/key&gt;&lt;/foreign-keys&gt;&lt;ref-type name="Online Database"&gt;45&lt;/ref-type&gt;&lt;contributors&gt;&lt;authors&gt;&lt;author&gt;Bitnami&lt;/author&gt;&lt;/authors&gt;&lt;/contributors&gt;&lt;titles&gt;&lt;title&gt;Popular applications, provided by Bitnami, containerized and ready to launch.&lt;/title&gt;&lt;/titles&gt;&lt;dates&gt;&lt;year&gt;2024&lt;/year&gt;&lt;/dates&gt;&lt;publisher&gt;GitHub&lt;/publisher&gt;&lt;work-type&gt;Docker Images&lt;/work-type&gt;&lt;urls&gt;&lt;related-urls&gt;&lt;url&gt;https://github.com/bitnami/containers&lt;/url&gt;&lt;/related-urls&gt;&lt;/urls&gt;&lt;remote-database-name&gt;Docker Registry&lt;/remote-database-name&gt;&lt;language&gt;English&lt;/language&gt;&lt;/record&gt;&lt;/Cite&gt;&lt;/EndNote&gt;</w:instrText>
      </w:r>
      <w:r w:rsidR="00A0265F">
        <w:fldChar w:fldCharType="separate"/>
      </w:r>
      <w:r w:rsidR="00A0265F">
        <w:rPr>
          <w:noProof/>
        </w:rPr>
        <w:t>[21]</w:t>
      </w:r>
      <w:r w:rsidR="00A0265F">
        <w:fldChar w:fldCharType="end"/>
      </w:r>
      <w:r w:rsidR="00A0265F">
        <w:t xml:space="preserve"> to host Jenkins </w:t>
      </w:r>
      <w:r w:rsidR="00A0265F">
        <w:fldChar w:fldCharType="begin"/>
      </w:r>
      <w:r w:rsidR="00A0265F">
        <w:instrText xml:space="preserve"> ADDIN EN.CITE &lt;EndNote&gt;&lt;Cite&gt;&lt;Author&gt;Jenkins&lt;/Author&gt;&lt;Year&gt;2024&lt;/Year&gt;&lt;RecNum&gt;37&lt;/RecNum&gt;&lt;DisplayText&gt;[22]&lt;/DisplayText&gt;&lt;record&gt;&lt;rec-number&gt;37&lt;/rec-number&gt;&lt;foreign-keys&gt;&lt;key app="EN" db-id="e5rspresvpwvpfede0859evs55v9wfwdztpr" timestamp="1722298983"&gt;37&lt;/key&gt;&lt;/foreign-keys&gt;&lt;ref-type name="Catalog"&gt;8&lt;/ref-type&gt;&lt;contributors&gt;&lt;authors&gt;&lt;author&gt;Jenkins&lt;/author&gt;&lt;/authors&gt;&lt;/contributors&gt;&lt;titles&gt;&lt;title&gt;Discover the 1900+ community contributed Jenkins plugins to support building, deploying and automating any project.&lt;/title&gt;&lt;/titles&gt;&lt;dates&gt;&lt;year&gt;2024&lt;/year&gt;&lt;/dates&gt;&lt;urls&gt;&lt;related-urls&gt;&lt;url&gt;https://plugins.jenkins.io/&lt;/url&gt;&lt;/related-urls&gt;&lt;/urls&gt;&lt;/record&gt;&lt;/Cite&gt;&lt;/EndNote&gt;</w:instrText>
      </w:r>
      <w:r w:rsidR="00A0265F">
        <w:fldChar w:fldCharType="separate"/>
      </w:r>
      <w:r w:rsidR="00A0265F">
        <w:rPr>
          <w:noProof/>
        </w:rPr>
        <w:t>[22]</w:t>
      </w:r>
      <w:r w:rsidR="00A0265F">
        <w:fldChar w:fldCharType="end"/>
      </w:r>
      <w:r w:rsidR="00A0265F" w:rsidRPr="00A0265F">
        <w:t xml:space="preserve"> </w:t>
      </w:r>
      <w:r w:rsidR="00A0265F">
        <w:t xml:space="preserve">server coupled with multiple open-sourced plugins to evaluate relevant performance metrics and produce desired reports. </w:t>
      </w:r>
      <w:r w:rsidR="00522D68">
        <w:t xml:space="preserve">In this paper our </w:t>
      </w:r>
      <w:r w:rsidR="00A0265F">
        <w:t>intent is to provide a preview of such a setup, exploiting the vast open-sourced offerings</w:t>
      </w:r>
      <w:r w:rsidR="00522D68">
        <w:t xml:space="preserve"> to</w:t>
      </w:r>
      <w:r w:rsidR="00A0265F">
        <w:t xml:space="preserve"> instrument a </w:t>
      </w:r>
      <w:r w:rsidR="00A0265F">
        <w:rPr>
          <w:lang w:val="en-US"/>
        </w:rPr>
        <w:t>minimum viable product</w:t>
      </w:r>
      <w:r w:rsidR="00E26F72">
        <w:rPr>
          <w:lang w:val="en-US"/>
        </w:rPr>
        <w:t xml:space="preserve"> (MVP). The MVP is </w:t>
      </w:r>
      <w:r w:rsidR="00E26F72" w:rsidRPr="00B17E77">
        <w:rPr>
          <w:lang w:val="en-US"/>
        </w:rPr>
        <w:t>containerized and allows for further customization and scalability. We also discuss the benefits and challenges one face when setting up such a product and how it can be improved</w:t>
      </w:r>
      <w:r w:rsidR="00E26F72">
        <w:rPr>
          <w:lang w:val="en-US"/>
        </w:rPr>
        <w:t xml:space="preserve"> with additional functionality using a modular approach to design. The work also provides details into how such a system would work in an industrial setting exploring lean principals and its dependence on people and processes for success.</w:t>
      </w:r>
    </w:p>
    <w:p w14:paraId="460DABE3" w14:textId="4B09B957" w:rsidR="00E26F72" w:rsidRDefault="00E26F72" w:rsidP="0029737E">
      <w:pPr>
        <w:pStyle w:val="BodyText"/>
        <w:rPr>
          <w:lang w:val="en-US"/>
        </w:rPr>
      </w:pPr>
      <w:r>
        <w:rPr>
          <w:lang w:val="en-US"/>
        </w:rPr>
        <w:t>Col</w:t>
      </w:r>
      <w:r w:rsidRPr="00522D68">
        <w:rPr>
          <w:lang w:val="en-US"/>
        </w:rPr>
        <w:t xml:space="preserve">laborating with developers </w:t>
      </w:r>
      <w:r w:rsidR="00522D68" w:rsidRPr="00522D68">
        <w:rPr>
          <w:lang w:val="en-US"/>
        </w:rPr>
        <w:t xml:space="preserve">in an </w:t>
      </w:r>
      <w:r w:rsidRPr="00522D68">
        <w:rPr>
          <w:lang w:val="en-US"/>
        </w:rPr>
        <w:t>industr</w:t>
      </w:r>
      <w:r w:rsidR="00522D68" w:rsidRPr="00522D68">
        <w:rPr>
          <w:lang w:val="en-US"/>
        </w:rPr>
        <w:t>ial setting,</w:t>
      </w:r>
      <w:r w:rsidRPr="00522D68">
        <w:rPr>
          <w:lang w:val="en-US"/>
        </w:rPr>
        <w:t xml:space="preserve"> we found metrics such as code coverage and mutation testing can provide crucial insights for the development and testing team</w:t>
      </w:r>
      <w:r w:rsidR="00522D68" w:rsidRPr="00522D68">
        <w:rPr>
          <w:lang w:val="en-US"/>
        </w:rPr>
        <w:t>(s)</w:t>
      </w:r>
      <w:r w:rsidRPr="00233F30">
        <w:rPr>
          <w:lang w:val="en-US"/>
        </w:rPr>
        <w:t>.</w:t>
      </w:r>
      <w:r w:rsidR="0029737E" w:rsidRPr="00233F30">
        <w:rPr>
          <w:lang w:val="en-US"/>
        </w:rPr>
        <w:t xml:space="preserve"> </w:t>
      </w:r>
      <w:r w:rsidR="00233F30">
        <w:rPr>
          <w:lang w:val="en-US"/>
        </w:rPr>
        <w:t>These testing techniques</w:t>
      </w:r>
      <w:r w:rsidR="0029737E" w:rsidRPr="00233F30">
        <w:rPr>
          <w:lang w:val="en-US"/>
        </w:rPr>
        <w:t xml:space="preserve"> </w:t>
      </w:r>
      <w:r w:rsidR="00B17E77" w:rsidRPr="00233F30">
        <w:rPr>
          <w:lang w:val="en-US"/>
        </w:rPr>
        <w:t>are</w:t>
      </w:r>
      <w:r w:rsidR="0029737E" w:rsidRPr="00233F30">
        <w:rPr>
          <w:lang w:val="en-US"/>
        </w:rPr>
        <w:t xml:space="preserve"> found to highly correlate with test quality</w:t>
      </w:r>
      <w:r w:rsidR="00233F30" w:rsidRPr="00233F30">
        <w:rPr>
          <w:lang w:val="en-US"/>
        </w:rPr>
        <w:t xml:space="preserve"> </w:t>
      </w:r>
      <w:r w:rsidR="00B17E77" w:rsidRPr="00233F30">
        <w:rPr>
          <w:lang w:val="en-US"/>
        </w:rPr>
        <w:t>across multiple experimental setup</w:t>
      </w:r>
      <w:r w:rsidRPr="00233F30">
        <w:t xml:space="preserve"> </w:t>
      </w:r>
      <w:r w:rsidRPr="00233F30">
        <w:rPr>
          <w:lang w:val="en-US"/>
        </w:rPr>
        <w:fldChar w:fldCharType="begin"/>
      </w:r>
      <w:r w:rsidRPr="00233F30">
        <w:rPr>
          <w:lang w:val="en-US"/>
        </w:rPr>
        <w:instrText xml:space="preserve"> ADDIN EN.CITE &lt;EndNote&gt;&lt;Cite&gt;&lt;Author&gt;Parsai&lt;/Author&gt;&lt;Year&gt;2020&lt;/Year&gt;&lt;RecNum&gt;28&lt;/RecNum&gt;&lt;DisplayText&gt;[16]&lt;/DisplayText&gt;&lt;record&gt;&lt;rec-number&gt;28&lt;/rec-number&gt;&lt;foreign-keys&gt;&lt;key app="EN" db-id="e5rspresvpwvpfede0859evs55v9wfwdztpr" timestamp="1722293684"&gt;28&lt;/key&gt;&lt;/foreign-keys&gt;&lt;ref-type name="Journal Article"&gt;17&lt;/ref-type&gt;&lt;contributors&gt;&lt;authors&gt;&lt;author&gt;Parsai, Ali&lt;/author&gt;&lt;author&gt;Demeyer, Serge&lt;/author&gt;&lt;/authors&gt;&lt;/contributors&gt;&lt;titles&gt;&lt;title&gt;Comparing mutation coverage against branch coverage in an industrial setting&lt;/title&gt;&lt;secondary-title&gt;International Journal on Software Tools for Technology Transfer&lt;/secondary-title&gt;&lt;/titles&gt;&lt;periodical&gt;&lt;full-title&gt;International Journal on Software Tools for Technology Transfer&lt;/full-title&gt;&lt;/periodical&gt;&lt;pages&gt;365-388&lt;/pages&gt;&lt;volume&gt;22&lt;/volume&gt;&lt;number&gt;4&lt;/number&gt;&lt;section&gt;365&lt;/section&gt;&lt;dates&gt;&lt;year&gt;2020&lt;/year&gt;&lt;/dates&gt;&lt;isbn&gt;1433-2779&amp;#xD;1433-2787&lt;/isbn&gt;&lt;urls&gt;&lt;/urls&gt;&lt;electronic-resource-num&gt;10.1007/s10009-020-00567-y&lt;/electronic-resource-num&gt;&lt;/record&gt;&lt;/Cite&gt;&lt;/EndNote&gt;</w:instrText>
      </w:r>
      <w:r w:rsidRPr="00233F30">
        <w:rPr>
          <w:lang w:val="en-US"/>
        </w:rPr>
        <w:fldChar w:fldCharType="separate"/>
      </w:r>
      <w:r w:rsidRPr="00233F30">
        <w:rPr>
          <w:noProof/>
          <w:lang w:val="en-US"/>
        </w:rPr>
        <w:t>[16]</w:t>
      </w:r>
      <w:r w:rsidRPr="00233F30">
        <w:rPr>
          <w:lang w:val="en-US"/>
        </w:rPr>
        <w:fldChar w:fldCharType="end"/>
      </w:r>
      <w:r w:rsidR="0029737E" w:rsidRPr="00233F30">
        <w:t xml:space="preserve"> </w:t>
      </w:r>
      <w:r w:rsidR="0029737E" w:rsidRPr="00233F30">
        <w:rPr>
          <w:lang w:val="en-US"/>
        </w:rPr>
        <w:fldChar w:fldCharType="begin"/>
      </w:r>
      <w:r w:rsidR="0029737E" w:rsidRPr="00233F30">
        <w:rPr>
          <w:lang w:val="en-US"/>
        </w:rPr>
        <w:instrText xml:space="preserve"> ADDIN EN.CITE &lt;EndNote&gt;&lt;Cite&gt;&lt;Author&gt;Cai&lt;/Author&gt;&lt;Year&gt;2005&lt;/Year&gt;&lt;RecNum&gt;20&lt;/RecNum&gt;&lt;DisplayText&gt;[23]&lt;/DisplayText&gt;&lt;record&gt;&lt;rec-number&gt;20&lt;/rec-number&gt;&lt;foreign-keys&gt;&lt;key app="EN" db-id="e5rspresvpwvpfede0859evs55v9wfwdztpr" timestamp="1722292131"&gt;20&lt;/key&gt;&lt;/foreign-keys&gt;&lt;ref-type name="Conference Paper"&gt;47&lt;/ref-type&gt;&lt;contributors&gt;&lt;authors&gt;&lt;author&gt;Cai, Xia&lt;/author&gt;&lt;author&gt;Lyu, Michael R.&lt;/author&gt;&lt;/authors&gt;&lt;/contributors&gt;&lt;titles&gt;&lt;title&gt;The effect of code coverage on fault detection under different testing profiles&lt;/title&gt;&lt;secondary-title&gt;Proceedings of the first international workshop on Advances in model-based testing - A-MOST &amp;apos;05&lt;/secondary-title&gt;&lt;/titles&gt;&lt;pages&gt;1-7&lt;/pages&gt;&lt;dates&gt;&lt;year&gt;2005&lt;/year&gt;&lt;/dates&gt;&lt;urls&gt;&lt;/urls&gt;&lt;electronic-resource-num&gt;10.1145/1083274.1083288&lt;/electronic-resource-num&gt;&lt;/record&gt;&lt;/Cite&gt;&lt;/EndNote&gt;</w:instrText>
      </w:r>
      <w:r w:rsidR="0029737E" w:rsidRPr="00233F30">
        <w:rPr>
          <w:lang w:val="en-US"/>
        </w:rPr>
        <w:fldChar w:fldCharType="separate"/>
      </w:r>
      <w:r w:rsidR="0029737E" w:rsidRPr="00233F30">
        <w:rPr>
          <w:noProof/>
          <w:lang w:val="en-US"/>
        </w:rPr>
        <w:t>[23]</w:t>
      </w:r>
      <w:r w:rsidR="0029737E" w:rsidRPr="00233F30">
        <w:rPr>
          <w:lang w:val="en-US"/>
        </w:rPr>
        <w:fldChar w:fldCharType="end"/>
      </w:r>
      <w:r w:rsidR="0029737E" w:rsidRPr="00233F30">
        <w:t xml:space="preserve"> </w:t>
      </w:r>
      <w:r w:rsidR="0029737E" w:rsidRPr="00233F30">
        <w:rPr>
          <w:lang w:val="en-US"/>
        </w:rPr>
        <w:fldChar w:fldCharType="begin"/>
      </w:r>
      <w:r w:rsidR="0029737E" w:rsidRPr="00233F30">
        <w:rPr>
          <w:lang w:val="en-US"/>
        </w:rPr>
        <w:instrText xml:space="preserve"> ADDIN EN.CITE &lt;EndNote&gt;&lt;Cite&gt;&lt;Author&gt;Ma&lt;/Author&gt;&lt;Year&gt;2005&lt;/Year&gt;&lt;RecNum&gt;9&lt;/RecNum&gt;&lt;DisplayText&gt;[8]&lt;/DisplayText&gt;&lt;record&gt;&lt;rec-number&gt;9&lt;/rec-number&gt;&lt;foreign-keys&gt;&lt;key app="EN" db-id="e5rspresvpwvpfede0859evs55v9wfwdztpr" timestamp="1722291480"&gt;9&lt;/key&gt;&lt;/fo</w:instrText>
      </w:r>
      <w:r w:rsidR="0029737E" w:rsidRPr="00233F30">
        <w:rPr>
          <w:rFonts w:hint="eastAsia"/>
          <w:lang w:val="en-US"/>
        </w:rPr>
        <w:instrText>reign-keys&gt;&lt;ref-type name="Journal Article"&gt;17&lt;/ref-type&gt;&lt;contributors&gt;&lt;authors&gt;&lt;author&gt;Ma, Yu</w:instrText>
      </w:r>
      <w:r w:rsidR="0029737E" w:rsidRPr="00233F30">
        <w:rPr>
          <w:rFonts w:hint="eastAsia"/>
          <w:lang w:val="en-US"/>
        </w:rPr>
        <w:instrText>‐</w:instrText>
      </w:r>
      <w:r w:rsidR="0029737E" w:rsidRPr="00233F30">
        <w:rPr>
          <w:rFonts w:hint="eastAsia"/>
          <w:lang w:val="en-US"/>
        </w:rPr>
        <w:instrText>Seung&lt;/author&gt;&lt;author&gt;Offutt, Jeff&lt;/author&gt;&lt;author&gt;Kwon, Yong Rae&lt;/author&gt;&lt;/authors&gt;&lt;/contributors&gt;&lt;titles&gt;&lt;title&gt;MuJava: an automated class mutation system&lt;/ti</w:instrText>
      </w:r>
      <w:r w:rsidR="0029737E" w:rsidRPr="00233F30">
        <w:rPr>
          <w:lang w:val="en-US"/>
        </w:rPr>
        <w:instrText>tle&gt;&lt;secondary-title&gt;Software Testing, Verification and Reliability&lt;/secondary-title&gt;&lt;/titles&gt;&lt;periodical&gt;&lt;full-title&gt;Software Testing, Verification and Reliability&lt;/full-title&gt;&lt;/periodical&gt;&lt;pages&gt;97-133&lt;/pages&gt;&lt;volume&gt;15&lt;/volume&gt;&lt;number&gt;2&lt;/number&gt;&lt;dates&gt;&lt;year&gt;2005&lt;/year&gt;&lt;/dates&gt;&lt;isbn&gt;0960-0833&lt;/isbn&gt;&lt;urls&gt;&lt;/urls&gt;&lt;/record&gt;&lt;/Cite&gt;&lt;/EndNote&gt;</w:instrText>
      </w:r>
      <w:r w:rsidR="0029737E" w:rsidRPr="00233F30">
        <w:rPr>
          <w:lang w:val="en-US"/>
        </w:rPr>
        <w:fldChar w:fldCharType="separate"/>
      </w:r>
      <w:r w:rsidR="0029737E" w:rsidRPr="00233F30">
        <w:rPr>
          <w:noProof/>
          <w:lang w:val="en-US"/>
        </w:rPr>
        <w:t>[8]</w:t>
      </w:r>
      <w:r w:rsidR="0029737E" w:rsidRPr="00233F30">
        <w:rPr>
          <w:lang w:val="en-US"/>
        </w:rPr>
        <w:fldChar w:fldCharType="end"/>
      </w:r>
      <w:r w:rsidR="00233F30" w:rsidRPr="00233F30">
        <w:rPr>
          <w:lang w:val="en-US"/>
        </w:rPr>
        <w:t xml:space="preserve"> and</w:t>
      </w:r>
      <w:r w:rsidR="001C7D5A" w:rsidRPr="00233F30">
        <w:rPr>
          <w:lang w:val="en-US"/>
        </w:rPr>
        <w:t xml:space="preserve"> are crucial to improv</w:t>
      </w:r>
      <w:r w:rsidR="00233F30" w:rsidRPr="00233F30">
        <w:rPr>
          <w:lang w:val="en-US"/>
        </w:rPr>
        <w:t>ing</w:t>
      </w:r>
      <w:r w:rsidR="001C7D5A" w:rsidRPr="00233F30">
        <w:rPr>
          <w:lang w:val="en-US"/>
        </w:rPr>
        <w:t xml:space="preserve"> quality of test suits, detect</w:t>
      </w:r>
      <w:r w:rsidR="00233F30" w:rsidRPr="00233F30">
        <w:rPr>
          <w:lang w:val="en-US"/>
        </w:rPr>
        <w:t>ing</w:t>
      </w:r>
      <w:r w:rsidR="001C7D5A" w:rsidRPr="00233F30">
        <w:rPr>
          <w:lang w:val="en-US"/>
        </w:rPr>
        <w:t xml:space="preserve"> bugs and improv</w:t>
      </w:r>
      <w:r w:rsidR="00233F30" w:rsidRPr="00233F30">
        <w:rPr>
          <w:lang w:val="en-US"/>
        </w:rPr>
        <w:t>ing</w:t>
      </w:r>
      <w:r w:rsidR="001C7D5A" w:rsidRPr="00233F30">
        <w:rPr>
          <w:lang w:val="en-US"/>
        </w:rPr>
        <w:t xml:space="preserve"> code maintainability</w:t>
      </w:r>
      <w:r w:rsidR="001C7D5A" w:rsidRPr="00233F30">
        <w:t xml:space="preserve"> </w:t>
      </w:r>
      <w:r w:rsidR="001C7D5A" w:rsidRPr="00233F30">
        <w:rPr>
          <w:lang w:val="en-US"/>
        </w:rPr>
        <w:fldChar w:fldCharType="begin"/>
      </w:r>
      <w:r w:rsidR="001C7D5A" w:rsidRPr="00233F30">
        <w:rPr>
          <w:lang w:val="en-US"/>
        </w:rPr>
        <w:instrText xml:space="preserve"> ADDIN EN.CITE &lt;EndNote&gt;&lt;Cite&gt;&lt;Author&gt;Sánchez&lt;/Author&gt;&lt;Year&gt;2024&lt;/Year&gt;&lt;RecNum&gt;29&lt;/RecNum&gt;&lt;DisplayText&gt;[24]&lt;/DisplayText&gt;&lt;record&gt;&lt;rec-number&gt;29&lt;/rec-number&gt;&lt;foreign-keys&gt;&lt;key app="EN" db-id="e5rspresvpwvpfede0859evs55v9wfwdztpr" timestamp="1722293739"&gt;29&lt;/key&gt;&lt;/foreign-keys&gt;&lt;ref-type name="Journal Article"&gt;17&lt;/ref-type&gt;&lt;contributors&gt;&lt;authors&gt;&lt;author&gt;Sánchez, Ana B.&lt;/author&gt;&lt;author&gt;Parejo, José A.&lt;/author&gt;&lt;author&gt;Segura, Sergio&lt;/author&gt;&lt;author&gt;Durán, Amador&lt;/author&gt;&lt;author&gt;Papadakis, Mike&lt;/author&gt;&lt;/authors&gt;&lt;/contributors&gt;&lt;titles&gt;&lt;title&gt;Mutation Testing in Practice: Insights From Open-Source Software Developers&lt;/title&gt;&lt;secondary-title&gt;IEEE Transactions on Software Engineering&lt;/secondary-title&gt;&lt;/titles&gt;&lt;periodical&gt;&lt;full-title&gt;IEEE Transactions on Software Engineering&lt;/full-title&gt;&lt;/periodical&gt;&lt;pages&gt;1130-1143&lt;/pages&gt;&lt;volume&gt;50&lt;/volume&gt;&lt;number&gt;5&lt;/number&gt;&lt;section&gt;1130&lt;/section&gt;&lt;dates&gt;&lt;year&gt;2024&lt;/year&gt;&lt;/dates&gt;&lt;isbn&gt;0098-5589&amp;#xD;1939-3520&amp;#xD;2326-3881&lt;/isbn&gt;&lt;urls&gt;&lt;/urls&gt;&lt;electronic-resource-num&gt;10.1109/tse.2024.3377378&lt;/electronic-resource-num&gt;&lt;/record&gt;&lt;/Cite&gt;&lt;/EndNote&gt;</w:instrText>
      </w:r>
      <w:r w:rsidR="001C7D5A" w:rsidRPr="00233F30">
        <w:rPr>
          <w:lang w:val="en-US"/>
        </w:rPr>
        <w:fldChar w:fldCharType="separate"/>
      </w:r>
      <w:r w:rsidR="001C7D5A" w:rsidRPr="00233F30">
        <w:rPr>
          <w:noProof/>
          <w:lang w:val="en-US"/>
        </w:rPr>
        <w:t>[24]</w:t>
      </w:r>
      <w:r w:rsidR="001C7D5A" w:rsidRPr="00233F30">
        <w:rPr>
          <w:lang w:val="en-US"/>
        </w:rPr>
        <w:fldChar w:fldCharType="end"/>
      </w:r>
      <w:r w:rsidR="001C7D5A" w:rsidRPr="00233F30">
        <w:rPr>
          <w:lang w:val="en-US"/>
        </w:rPr>
        <w:t>. Given the vast availability of associated tools, choices</w:t>
      </w:r>
      <w:r w:rsidR="001C7D5A">
        <w:rPr>
          <w:lang w:val="en-US"/>
        </w:rPr>
        <w:t xml:space="preserve"> are often individualistic and dependent on level of popularity, </w:t>
      </w:r>
      <w:r w:rsidR="001C7D5A" w:rsidRPr="001C7D5A">
        <w:rPr>
          <w:lang w:val="en-US"/>
        </w:rPr>
        <w:t>configurability </w:t>
      </w:r>
      <w:r w:rsidR="001C7D5A">
        <w:rPr>
          <w:lang w:val="en-US"/>
        </w:rPr>
        <w:t>and usability within the existing technology stack.</w:t>
      </w:r>
    </w:p>
    <w:p w14:paraId="6727808D" w14:textId="63B269FB" w:rsidR="001C7D5A" w:rsidRDefault="00C66D2F" w:rsidP="0029737E">
      <w:pPr>
        <w:pStyle w:val="BodyText"/>
        <w:rPr>
          <w:lang w:val="en-US"/>
        </w:rPr>
      </w:pPr>
      <w:r>
        <w:rPr>
          <w:lang w:val="en-US"/>
        </w:rPr>
        <w:t xml:space="preserve">The paper further stresses the importance of processes and collaboration among developers in the industrial setting to </w:t>
      </w:r>
      <w:r w:rsidRPr="00522D68">
        <w:rPr>
          <w:lang w:val="en-US"/>
        </w:rPr>
        <w:t>minimize constraint on resourc</w:t>
      </w:r>
      <w:r w:rsidR="00233F30" w:rsidRPr="00522D68">
        <w:rPr>
          <w:lang w:val="en-US"/>
        </w:rPr>
        <w:t>ing</w:t>
      </w:r>
      <w:r w:rsidRPr="00522D68">
        <w:rPr>
          <w:lang w:val="en-US"/>
        </w:rPr>
        <w:t xml:space="preserve"> needs as the environment scales to multiple products and test suits grow over time. </w:t>
      </w:r>
      <w:r w:rsidR="00522D68" w:rsidRPr="00522D68">
        <w:rPr>
          <w:lang w:val="en-US"/>
        </w:rPr>
        <w:t>M</w:t>
      </w:r>
      <w:r w:rsidRPr="00522D68">
        <w:rPr>
          <w:lang w:val="en-US"/>
        </w:rPr>
        <w:t>inimizing waste through t</w:t>
      </w:r>
      <w:r w:rsidR="001C7D5A" w:rsidRPr="00522D68">
        <w:rPr>
          <w:lang w:val="en-US"/>
        </w:rPr>
        <w:t xml:space="preserve">est suit </w:t>
      </w:r>
      <w:r w:rsidRPr="00522D68">
        <w:rPr>
          <w:lang w:val="en-US"/>
        </w:rPr>
        <w:t xml:space="preserve">optimization </w:t>
      </w:r>
      <w:r w:rsidR="00522D68" w:rsidRPr="00522D68">
        <w:rPr>
          <w:lang w:val="en-US"/>
        </w:rPr>
        <w:t xml:space="preserve">can help get additional </w:t>
      </w:r>
      <w:r w:rsidR="000D6F06" w:rsidRPr="00522D68">
        <w:rPr>
          <w:lang w:val="en-US"/>
        </w:rPr>
        <w:t>gains</w:t>
      </w:r>
      <w:r w:rsidR="000D6F06" w:rsidRPr="00522D68">
        <w:t xml:space="preserve"> </w:t>
      </w:r>
      <w:r w:rsidR="00522D68" w:rsidRPr="00522D68">
        <w:t xml:space="preserve">to constrain the speed of resource consumption </w:t>
      </w:r>
      <w:r w:rsidR="000D6F06" w:rsidRPr="00522D68">
        <w:rPr>
          <w:lang w:val="en-US"/>
        </w:rPr>
        <w:fldChar w:fldCharType="begin"/>
      </w:r>
      <w:r w:rsidR="000D6F06" w:rsidRPr="00522D68">
        <w:rPr>
          <w:lang w:val="en-US"/>
        </w:rPr>
        <w:instrText xml:space="preserve"> ADDIN EN.CITE &lt;EndNote&gt;&lt;Cite&gt;&lt;Author&gt;Suri&lt;/Author&gt;&lt;Year&gt;2012&lt;/Year&gt;&lt;RecNum&gt;51&lt;/RecNum&gt;&lt;DisplayText&gt;[25]&lt;/DisplayText&gt;&lt;record&gt;&lt;rec-number&gt;51&lt;/rec-number&gt;&lt;foreign-keys&gt;&lt;key app="EN" db-id="e5rspresvpwvpfede0859evs55v9wfwdztpr" timestamp="1722389477"&gt;51&lt;/key&gt;&lt;/foreign-keys&gt;&lt;ref-type name="Journal Article"&gt;17&lt;/ref-type&gt;&lt;contributors&gt;&lt;authors&gt;&lt;author&gt;Suri, Bharti&lt;/author&gt;&lt;author&gt;Mangal, Isha&lt;/author&gt;&lt;/authors&gt;&lt;/contributors&gt;&lt;titles&gt;&lt;title&gt;Analyzing test case selection using proposed hybrid technique based on BCO and genetic algorithm and a comparison with ACO&lt;/title&gt;&lt;secondary-title&gt;International Journal of Advanced Research in Computer Science and Software Engineering&lt;/secondary-title&gt;&lt;/titles&gt;&lt;periodical&gt;&lt;full-title&gt;International Journal of Advanced Research in Computer Science and Software Engineering&lt;/full-title&gt;&lt;/periodical&gt;&lt;volume&gt;2&lt;/volume&gt;&lt;number&gt;4&lt;/number&gt;&lt;dates&gt;&lt;year&gt;2012&lt;/year&gt;&lt;/dates&gt;&lt;urls&gt;&lt;/urls&gt;&lt;/record&gt;&lt;/Cite&gt;&lt;/EndNote&gt;</w:instrText>
      </w:r>
      <w:r w:rsidR="000D6F06" w:rsidRPr="00522D68">
        <w:rPr>
          <w:lang w:val="en-US"/>
        </w:rPr>
        <w:fldChar w:fldCharType="separate"/>
      </w:r>
      <w:r w:rsidR="000D6F06" w:rsidRPr="00522D68">
        <w:rPr>
          <w:noProof/>
          <w:lang w:val="en-US"/>
        </w:rPr>
        <w:t>[25]</w:t>
      </w:r>
      <w:r w:rsidR="000D6F06" w:rsidRPr="00522D68">
        <w:rPr>
          <w:lang w:val="en-US"/>
        </w:rPr>
        <w:fldChar w:fldCharType="end"/>
      </w:r>
      <w:r w:rsidRPr="00522D68">
        <w:rPr>
          <w:lang w:val="en-US"/>
        </w:rPr>
        <w:t xml:space="preserve">. Multiple test suit optimization techniques </w:t>
      </w:r>
      <w:r w:rsidR="00303249" w:rsidRPr="00522D68">
        <w:rPr>
          <w:lang w:val="en-US"/>
        </w:rPr>
        <w:t>such as those</w:t>
      </w:r>
      <w:r w:rsidR="00303249">
        <w:rPr>
          <w:lang w:val="en-US"/>
        </w:rPr>
        <w:t xml:space="preserve"> using </w:t>
      </w:r>
      <w:r w:rsidR="00303249" w:rsidRPr="00303249">
        <w:rPr>
          <w:lang w:val="en-US"/>
        </w:rPr>
        <w:t xml:space="preserve">the artificial bee colony algorithm or the cuckoo search algorithm </w:t>
      </w:r>
      <w:r>
        <w:rPr>
          <w:lang w:val="en-US"/>
        </w:rPr>
        <w:t>have been evaluated and shown to have significant impact on resourcing needs of product teams</w:t>
      </w:r>
      <w:r w:rsidRPr="00C66D2F">
        <w:t xml:space="preserve"> </w:t>
      </w:r>
      <w:r>
        <w:rPr>
          <w:lang w:val="en-US"/>
        </w:rPr>
        <w:fldChar w:fldCharType="begin"/>
      </w:r>
      <w:r w:rsidR="000D6F06">
        <w:rPr>
          <w:lang w:val="en-US"/>
        </w:rPr>
        <w:instrText xml:space="preserve"> ADDIN EN.CITE &lt;EndNote&gt;&lt;Cite&gt;&lt;Author&gt;Khari&lt;/Author&gt;&lt;Year&gt;2017&lt;/Year&gt;&lt;RecNum&gt;16&lt;/RecNum&gt;&lt;DisplayText&gt;[26]&lt;/DisplayText&gt;&lt;record&gt;&lt;rec-number&gt;16&lt;/rec-number&gt;&lt;foreign-keys&gt;&lt;key app="EN" db-id="e5rspresvpwvpfede0859evs55v9wfwdztpr" timestamp="1722291694"&gt;16&lt;/key&gt;&lt;/foreign-keys&gt;&lt;ref-type name="Journal Article"&gt;17&lt;/ref-type&gt;&lt;contributors&gt;&lt;authors&gt;&lt;author&gt;Khari, Manju&lt;/author&gt;&lt;author&gt;Kumar, Prabhat&lt;/author&gt;&lt;author&gt;Burgos, Daniel&lt;/author&gt;&lt;author&gt;Crespo, Rubén González&lt;/author&gt;&lt;/authors&gt;&lt;/contributors&gt;&lt;titles&gt;&lt;title&gt;Optimized test suites for automated testing using different optimization techniques&lt;/title&gt;&lt;secondary-title&gt;Soft Computing&lt;/secondary-title&gt;&lt;/titles&gt;&lt;periodical&gt;&lt;full-title&gt;Soft Computing&lt;/full-title&gt;&lt;/periodical&gt;&lt;pages&gt;8341-8352&lt;/pages&gt;&lt;volume&gt;22&lt;/volume&gt;&lt;number&gt;24&lt;/number&gt;&lt;section&gt;8341&lt;/section&gt;&lt;dates&gt;&lt;year&gt;2017&lt;/year&gt;&lt;/dates&gt;&lt;isbn&gt;1432-7643&amp;#xD;1433-7479&lt;/isbn&gt;&lt;urls&gt;&lt;/urls&gt;&lt;electronic-resource-num&gt;10.1007/s00500-017-2780-7&lt;/electronic-resource-num&gt;&lt;/record&gt;&lt;/Cite&gt;&lt;/EndNote&gt;</w:instrText>
      </w:r>
      <w:r>
        <w:rPr>
          <w:lang w:val="en-US"/>
        </w:rPr>
        <w:fldChar w:fldCharType="separate"/>
      </w:r>
      <w:r w:rsidR="000D6F06">
        <w:rPr>
          <w:noProof/>
          <w:lang w:val="en-US"/>
        </w:rPr>
        <w:t>[26]</w:t>
      </w:r>
      <w:r>
        <w:rPr>
          <w:lang w:val="en-US"/>
        </w:rPr>
        <w:fldChar w:fldCharType="end"/>
      </w:r>
      <w:r>
        <w:rPr>
          <w:lang w:val="en-US"/>
        </w:rPr>
        <w:t>.</w:t>
      </w:r>
      <w:r w:rsidR="00303249">
        <w:rPr>
          <w:lang w:val="en-US"/>
        </w:rPr>
        <w:t xml:space="preserve"> The choice of optimization technique could however depend heavily on individual use cases and test suit structure </w:t>
      </w:r>
      <w:r w:rsidR="00303249">
        <w:rPr>
          <w:lang w:val="en-US"/>
        </w:rPr>
        <w:fldChar w:fldCharType="begin"/>
      </w:r>
      <w:r w:rsidR="000D6F06">
        <w:rPr>
          <w:lang w:val="en-US"/>
        </w:rPr>
        <w:instrText xml:space="preserve"> ADDIN EN.CITE &lt;EndNote&gt;&lt;Cite&gt;&lt;Author&gt;Agrawal&lt;/Author&gt;&lt;Year&gt;2020&lt;/Year&gt;&lt;RecNum&gt;50&lt;/RecNum&gt;&lt;DisplayText&gt;[27]&lt;/DisplayText&gt;&lt;record&gt;&lt;rec-number&gt;50&lt;/rec-number&gt;&lt;foreign-keys&gt;&lt;key app="EN" db-id="e5rspresvpwvpfede0859evs55v9wfwdztpr" timestamp="1722389015"&gt;50&lt;/key&gt;&lt;/foreign-keys&gt;&lt;ref-type name="Journal Article"&gt;17&lt;/ref-type&gt;&lt;contributors&gt;&lt;authors&gt;&lt;author&gt;Agrawal, Arun Prakash&lt;/author&gt;&lt;author&gt;Choudhary, Ankur&lt;/author&gt;&lt;author&gt;Kaur, Arvinder&lt;/author&gt;&lt;/authors&gt;&lt;/contributors&gt;&lt;titles&gt;&lt;title&gt;An Effective Regression Test Case Selection Using Hybrid Whale Optimization Algorithm&lt;/title&gt;&lt;secondary-title&gt;International Journal of Distributed Systems and Technologies&lt;/secondary-title&gt;&lt;/titles&gt;&lt;periodical&gt;&lt;full-title&gt;International Journal of Distributed Systems and Technologies&lt;/full-title&gt;&lt;/periodical&gt;&lt;pages&gt;53-67&lt;/pages&gt;&lt;volume&gt;11&lt;/volume&gt;&lt;number&gt;1&lt;/number&gt;&lt;section&gt;53&lt;/section&gt;&lt;dates&gt;&lt;year&gt;2020&lt;/year&gt;&lt;/dates&gt;&lt;isbn&gt;1947-3532&amp;#xD;1947-3540&lt;/isbn&gt;&lt;urls&gt;&lt;/urls&gt;&lt;electronic-resource-num&gt;10.4018/ijdst.2020010105&lt;/electronic-resource-num&gt;&lt;/record&gt;&lt;/Cite&gt;&lt;/EndNote&gt;</w:instrText>
      </w:r>
      <w:r w:rsidR="00303249">
        <w:rPr>
          <w:lang w:val="en-US"/>
        </w:rPr>
        <w:fldChar w:fldCharType="separate"/>
      </w:r>
      <w:r w:rsidR="000D6F06">
        <w:rPr>
          <w:noProof/>
          <w:lang w:val="en-US"/>
        </w:rPr>
        <w:t>[27]</w:t>
      </w:r>
      <w:r w:rsidR="00303249">
        <w:rPr>
          <w:lang w:val="en-US"/>
        </w:rPr>
        <w:fldChar w:fldCharType="end"/>
      </w:r>
      <w:r w:rsidR="000D6F06" w:rsidRPr="000D6F06">
        <w:t xml:space="preserve"> </w:t>
      </w:r>
      <w:r w:rsidR="000D6F06">
        <w:rPr>
          <w:lang w:val="en-US"/>
        </w:rPr>
        <w:fldChar w:fldCharType="begin"/>
      </w:r>
      <w:r w:rsidR="000D6F06">
        <w:rPr>
          <w:lang w:val="en-US"/>
        </w:rPr>
        <w:instrText xml:space="preserve"> ADDIN EN.CITE &lt;EndNote&gt;&lt;Cite&gt;&lt;Author&gt;Suri&lt;/Author&gt;&lt;Year&gt;2012&lt;/Year&gt;&lt;RecNum&gt;51&lt;/RecNum&gt;&lt;DisplayText&gt;[25]&lt;/DisplayText&gt;&lt;record&gt;&lt;rec-number&gt;51&lt;/rec-number&gt;&lt;foreign-keys&gt;&lt;key app="EN" db-id="e5rspresvpwvpfede0859evs55v9wfwdztpr" timestamp="1722389477"&gt;51&lt;/key&gt;&lt;/foreign-keys&gt;&lt;ref-type name="Journal Article"&gt;17&lt;/ref-type&gt;&lt;contributors&gt;&lt;authors&gt;&lt;author&gt;Suri, Bharti&lt;/author&gt;&lt;author&gt;Mangal, Isha&lt;/author&gt;&lt;/authors&gt;&lt;/contributors&gt;&lt;titles&gt;&lt;title&gt;Analyzing test case selection using proposed hybrid technique based on BCO and genetic algorithm and a comparison with ACO&lt;/title&gt;&lt;secondary-title&gt;International Journal of Advanced Research in Computer Science and Software Engineering&lt;/secondary-title&gt;&lt;/titles&gt;&lt;periodical&gt;&lt;full-title&gt;International Journal of Advanced Research in Computer Science and Software Engineering&lt;/full-title&gt;&lt;/periodical&gt;&lt;volume&gt;2&lt;/volume&gt;&lt;number&gt;4&lt;/number&gt;&lt;dates&gt;&lt;year&gt;2012&lt;/year&gt;&lt;/dates&gt;&lt;urls&gt;&lt;/urls&gt;&lt;/record&gt;&lt;/Cite&gt;&lt;/EndNote&gt;</w:instrText>
      </w:r>
      <w:r w:rsidR="000D6F06">
        <w:rPr>
          <w:lang w:val="en-US"/>
        </w:rPr>
        <w:fldChar w:fldCharType="separate"/>
      </w:r>
      <w:r w:rsidR="000D6F06">
        <w:rPr>
          <w:noProof/>
          <w:lang w:val="en-US"/>
        </w:rPr>
        <w:t>[25]</w:t>
      </w:r>
      <w:r w:rsidR="000D6F06">
        <w:rPr>
          <w:lang w:val="en-US"/>
        </w:rPr>
        <w:fldChar w:fldCharType="end"/>
      </w:r>
      <w:r w:rsidR="00303249">
        <w:rPr>
          <w:lang w:val="en-US"/>
        </w:rPr>
        <w:t>.</w:t>
      </w:r>
    </w:p>
    <w:p w14:paraId="179EA777" w14:textId="5FF27B79" w:rsidR="009303D9" w:rsidRDefault="00AC26AF" w:rsidP="006B6B66">
      <w:pPr>
        <w:pStyle w:val="Heading1"/>
      </w:pPr>
      <w:r>
        <w:lastRenderedPageBreak/>
        <w:t>Related Work</w:t>
      </w:r>
    </w:p>
    <w:p w14:paraId="5DE53864" w14:textId="1730CC2A" w:rsidR="003846E1" w:rsidRDefault="00E43571" w:rsidP="000A5AB9">
      <w:pPr>
        <w:tabs>
          <w:tab w:val="start" w:pos="13.50pt"/>
        </w:tabs>
        <w:ind w:firstLine="13.50pt"/>
        <w:jc w:val="both"/>
        <w:rPr>
          <w:lang w:val="en-SE"/>
        </w:rPr>
      </w:pPr>
      <w:r w:rsidRPr="003846E1">
        <w:rPr>
          <w:lang w:val="en-SE"/>
        </w:rPr>
        <w:t>Modern day software development cycles often include small iterative cycles of continuous development and testing</w:t>
      </w:r>
      <w:r w:rsidR="00CB0A9D" w:rsidRPr="003846E1">
        <w:rPr>
          <w:lang w:val="en-SE"/>
        </w:rPr>
        <w:t xml:space="preserve">. </w:t>
      </w:r>
      <w:r w:rsidR="00CB0A9D" w:rsidRPr="00522D68">
        <w:rPr>
          <w:lang w:val="en-SE"/>
        </w:rPr>
        <w:t>While agile development practices are efficient to organise the development lifecycle, they may suffer from insufficient ways to address design</w:t>
      </w:r>
      <w:r w:rsidR="003846E1">
        <w:rPr>
          <w:lang w:val="en-SE"/>
        </w:rPr>
        <w:t xml:space="preserve"> </w:t>
      </w:r>
      <w:r w:rsidR="00CB0A9D" w:rsidRPr="003846E1">
        <w:rPr>
          <w:lang w:val="en-SE"/>
        </w:rPr>
        <w:fldChar w:fldCharType="begin"/>
      </w:r>
      <w:r w:rsidR="000D6F06">
        <w:rPr>
          <w:lang w:val="en-SE"/>
        </w:rPr>
        <w:instrText xml:space="preserve"> ADDIN EN.CITE &lt;EndNote&gt;&lt;Cite&gt;&lt;Author&gt;Poppendieck&lt;/Author&gt;&lt;Year&gt;2012&lt;/Year&gt;&lt;RecNum&gt;41&lt;/RecNum&gt;&lt;DisplayText&gt;[28]&lt;/DisplayText&gt;&lt;record&gt;&lt;rec-number&gt;41&lt;/rec-number&gt;&lt;foreign-keys&gt;&lt;key app="EN" db-id="e5rspresvpwvpfede0859evs55v9wfwdztpr" timestamp="1722373606"&gt;41&lt;/key&gt;&lt;/foreign-keys&gt;&lt;ref-type name="Journal Article"&gt;17&lt;/ref-type&gt;&lt;contributors&gt;&lt;authors&gt;&lt;author&gt;Poppendieck, Mary&lt;/author&gt;&lt;author&gt;Cusumano, Michael A.&lt;/author&gt;&lt;/authors&gt;&lt;/contributors&gt;&lt;titles&gt;&lt;title&gt;Lean Software Development: A Tutorial&lt;/title&gt;&lt;secondary-title&gt;IEEE Software&lt;/secondary-title&gt;&lt;/titles&gt;&lt;periodical&gt;&lt;full-title&gt;IEEE Software&lt;/full-title&gt;&lt;/periodical&gt;&lt;pages&gt;26-32&lt;/pages&gt;&lt;volume&gt;29&lt;/volume&gt;&lt;number&gt;5&lt;/number&gt;&lt;section&gt;26&lt;/section&gt;&lt;dates&gt;&lt;year&gt;2012&lt;/year&gt;&lt;/dates&gt;&lt;isbn&gt;0740-7459&lt;/isbn&gt;&lt;urls&gt;&lt;/urls&gt;&lt;electronic-resource-num&gt;10.1109/ms.2012.107&lt;/electronic-resource-num&gt;&lt;/record&gt;&lt;/Cite&gt;&lt;/EndNote&gt;</w:instrText>
      </w:r>
      <w:r w:rsidR="00CB0A9D" w:rsidRPr="003846E1">
        <w:rPr>
          <w:lang w:val="en-SE"/>
        </w:rPr>
        <w:fldChar w:fldCharType="separate"/>
      </w:r>
      <w:r w:rsidR="000D6F06">
        <w:rPr>
          <w:noProof/>
          <w:lang w:val="en-SE"/>
        </w:rPr>
        <w:t>[28]</w:t>
      </w:r>
      <w:r w:rsidR="00CB0A9D" w:rsidRPr="003846E1">
        <w:rPr>
          <w:lang w:val="en-SE"/>
        </w:rPr>
        <w:fldChar w:fldCharType="end"/>
      </w:r>
      <w:r w:rsidR="00CB0A9D" w:rsidRPr="003846E1">
        <w:rPr>
          <w:lang w:val="en-SE"/>
        </w:rPr>
        <w:t>.</w:t>
      </w:r>
      <w:r w:rsidRPr="003846E1">
        <w:rPr>
          <w:lang w:val="en-SE"/>
        </w:rPr>
        <w:t xml:space="preserve"> </w:t>
      </w:r>
      <w:r w:rsidR="00CB0A9D" w:rsidRPr="003846E1">
        <w:rPr>
          <w:lang w:val="en-SE"/>
        </w:rPr>
        <w:t>Both design and development are iterative in nature and continuous care is require</w:t>
      </w:r>
      <w:r w:rsidR="003846E1">
        <w:rPr>
          <w:lang w:val="en-SE"/>
        </w:rPr>
        <w:t>d</w:t>
      </w:r>
      <w:r w:rsidR="00CB0A9D" w:rsidRPr="003846E1">
        <w:rPr>
          <w:lang w:val="en-SE"/>
        </w:rPr>
        <w:t xml:space="preserve"> to closely monitor integration, making the process fragile</w:t>
      </w:r>
      <w:r w:rsidR="00CB0A9D" w:rsidRPr="00522D68">
        <w:rPr>
          <w:lang w:val="en-SE"/>
        </w:rPr>
        <w:t xml:space="preserve">. </w:t>
      </w:r>
      <w:r w:rsidR="003846E1" w:rsidRPr="00522D68">
        <w:rPr>
          <w:lang w:val="en-SE"/>
        </w:rPr>
        <w:t>Since</w:t>
      </w:r>
      <w:r w:rsidR="00CB0A9D" w:rsidRPr="00522D68">
        <w:rPr>
          <w:lang w:val="en-SE"/>
        </w:rPr>
        <w:t xml:space="preserve"> lean principals integrate design, development, deployment and testing into a single feedback loop, </w:t>
      </w:r>
      <w:r w:rsidRPr="00522D68">
        <w:rPr>
          <w:lang w:val="en-SE"/>
        </w:rPr>
        <w:t>efficiently integrating</w:t>
      </w:r>
      <w:r w:rsidRPr="003846E1">
        <w:rPr>
          <w:lang w:val="en-SE"/>
        </w:rPr>
        <w:t xml:space="preserve"> </w:t>
      </w:r>
      <w:r w:rsidR="00CB0A9D" w:rsidRPr="003846E1">
        <w:rPr>
          <w:lang w:val="en-SE"/>
        </w:rPr>
        <w:t xml:space="preserve">agile practices with lean </w:t>
      </w:r>
      <w:r w:rsidRPr="003846E1">
        <w:rPr>
          <w:lang w:val="en-SE"/>
        </w:rPr>
        <w:t>principals</w:t>
      </w:r>
      <w:r>
        <w:rPr>
          <w:lang w:val="en-SE"/>
        </w:rPr>
        <w:t xml:space="preserve"> </w:t>
      </w:r>
      <w:r w:rsidR="00CB0A9D">
        <w:rPr>
          <w:lang w:val="en-SE"/>
        </w:rPr>
        <w:t xml:space="preserve">into software development and testing can provide continuous value generation across the </w:t>
      </w:r>
      <w:r w:rsidR="003846E1">
        <w:rPr>
          <w:lang w:val="en-SE"/>
        </w:rPr>
        <w:t>whole product lifecycle</w:t>
      </w:r>
      <w:r w:rsidR="00C47FE0">
        <w:rPr>
          <w:lang w:val="en-SE"/>
        </w:rPr>
        <w:fldChar w:fldCharType="begin"/>
      </w:r>
      <w:r w:rsidR="00631A24">
        <w:rPr>
          <w:lang w:val="en-SE"/>
        </w:rPr>
        <w:instrText xml:space="preserve"> ADDIN EN.CITE &lt;EndNote&gt;&lt;Cite&gt;&lt;Author&gt;Wang&lt;/Author&gt;&lt;Year&gt;2012&lt;/Year&gt;&lt;RecNum&gt;43&lt;/RecNum&gt;&lt;DisplayText&gt;[3]&lt;/DisplayText&gt;&lt;record&gt;&lt;rec-number&gt;43&lt;/rec-number&gt;&lt;foreign-keys&gt;&lt;key app="EN" db-id="e5rspresvpwvpfede0859evs55v9wfwdztpr" timestamp="1722377705"&gt;43&lt;/key&gt;&lt;/foreign-keys&gt;&lt;ref-type name="Journal Article"&gt;17&lt;/ref-type&gt;&lt;contributors&gt;&lt;authors&gt;&lt;author&gt;Wang, Xiaofeng&lt;/author&gt;&lt;author&gt;Conboy, Kieran&lt;/author&gt;&lt;author&gt;Cawley, Oisin&lt;/author&gt;&lt;/authors&gt;&lt;/contributors&gt;&lt;titles&gt;&lt;title&gt;“Leagile” software development: An experience report analysis of the application of lean approaches in agile software development&lt;/title&gt;&lt;secondary-title&gt;Journal of Systems and Software&lt;/secondary-title&gt;&lt;/titles&gt;&lt;periodical&gt;&lt;full-title&gt;Journal of Systems and Software&lt;/full-title&gt;&lt;/periodical&gt;&lt;pages&gt;1287-1299&lt;/pages&gt;&lt;volume&gt;85&lt;/volume&gt;&lt;number&gt;6&lt;/number&gt;&lt;section&gt;1287&lt;/section&gt;&lt;dates&gt;&lt;year&gt;2012&lt;/year&gt;&lt;/dates&gt;&lt;isbn&gt;01641212&lt;/isbn&gt;&lt;urls&gt;&lt;/urls&gt;&lt;electronic-resource-num&gt;10.1016/j.jss.2012.01.061&lt;/electronic-resource-num&gt;&lt;/record&gt;&lt;/Cite&gt;&lt;/EndNote&gt;</w:instrText>
      </w:r>
      <w:r w:rsidR="00C47FE0">
        <w:rPr>
          <w:lang w:val="en-SE"/>
        </w:rPr>
        <w:fldChar w:fldCharType="separate"/>
      </w:r>
      <w:r w:rsidR="00631A24">
        <w:rPr>
          <w:noProof/>
          <w:lang w:val="en-SE"/>
        </w:rPr>
        <w:t>[3]</w:t>
      </w:r>
      <w:r w:rsidR="00C47FE0">
        <w:rPr>
          <w:lang w:val="en-SE"/>
        </w:rPr>
        <w:fldChar w:fldCharType="end"/>
      </w:r>
      <w:r w:rsidR="00CB0A9D">
        <w:rPr>
          <w:lang w:val="en-SE"/>
        </w:rPr>
        <w:t xml:space="preserve"> </w:t>
      </w:r>
      <w:r>
        <w:rPr>
          <w:lang w:val="en-SE"/>
        </w:rPr>
        <w:fldChar w:fldCharType="begin"/>
      </w:r>
      <w:r w:rsidR="000D6F06">
        <w:rPr>
          <w:lang w:val="en-SE"/>
        </w:rPr>
        <w:instrText xml:space="preserve"> ADDIN EN.CITE &lt;EndNote&gt;&lt;Cite&gt;&lt;Author&gt;Nidagundi&lt;/Author&gt;&lt;Year&gt;2016&lt;/Year&gt;&lt;RecNum&gt;35&lt;/RecNum&gt;&lt;DisplayText&gt;[29]&lt;/DisplayText&gt;&lt;record&gt;&lt;rec-number&gt;35&lt;/rec-number&gt;&lt;foreign-keys&gt;&lt;key app="EN" db-id="e5rspresvpwvpfede0859evs55v9wfwdztpr" timestamp="1722295392"&gt;35&lt;/key&gt;&lt;/foreign-keys&gt;&lt;ref-type name="Journal Article"&gt;17&lt;/ref-type&gt;&lt;contributors&gt;&lt;authors&gt;&lt;author&gt;Nidagundi, Padmaraj&lt;/author&gt;&lt;author&gt;Novickis, Leonids&lt;/author&gt;&lt;/authors&gt;&lt;/contributors&gt;&lt;titles&gt;&lt;title&gt;Introduction to Lean Canvas Transformation Models and Metrics in Software Testing&lt;/title&gt;&lt;secondary-title&gt;Applied Computer Systems&lt;/secondary-title&gt;&lt;/titles&gt;&lt;periodical&gt;&lt;full-title&gt;Applied Computer Systems&lt;/full-title&gt;&lt;/periodical&gt;&lt;pages&gt;30-36&lt;/pages&gt;&lt;volume&gt;19&lt;/volume&gt;&lt;number&gt;1&lt;/number&gt;&lt;section&gt;30&lt;/section&gt;&lt;dates&gt;&lt;year&gt;2016&lt;/year&gt;&lt;/dates&gt;&lt;isbn&gt;2255-8691&lt;/isbn&gt;&lt;urls&gt;&lt;/urls&gt;&lt;electronic-resource-num&gt;10.1515/acss-2016-0004&lt;/electronic-resource-num&gt;&lt;/record&gt;&lt;/Cite&gt;&lt;/EndNote&gt;</w:instrText>
      </w:r>
      <w:r>
        <w:rPr>
          <w:lang w:val="en-SE"/>
        </w:rPr>
        <w:fldChar w:fldCharType="separate"/>
      </w:r>
      <w:r w:rsidR="000D6F06">
        <w:rPr>
          <w:noProof/>
          <w:lang w:val="en-SE"/>
        </w:rPr>
        <w:t>[29]</w:t>
      </w:r>
      <w:r>
        <w:rPr>
          <w:lang w:val="en-SE"/>
        </w:rPr>
        <w:fldChar w:fldCharType="end"/>
      </w:r>
      <w:r w:rsidR="00356603" w:rsidRPr="00356603">
        <w:t xml:space="preserve"> </w:t>
      </w:r>
      <w:r w:rsidR="00356603">
        <w:rPr>
          <w:lang w:val="en-SE"/>
        </w:rPr>
        <w:fldChar w:fldCharType="begin"/>
      </w:r>
      <w:r w:rsidR="000D6F06">
        <w:rPr>
          <w:lang w:val="en-SE"/>
        </w:rPr>
        <w:instrText xml:space="preserve"> ADDIN EN.CITE &lt;EndNote&gt;&lt;Cite&gt;&lt;Author&gt;Alwardt&lt;/Author&gt;&lt;Year&gt;2009&lt;/Year&gt;&lt;RecNum&gt;34&lt;/RecNum&gt;&lt;DisplayText&gt;[30]&lt;/DisplayText&gt;&lt;record&gt;&lt;rec-number&gt;34&lt;/rec-number&gt;&lt;foreign-keys&gt;&lt;key app="EN" db-id="e5rspresvpwvpfede0859evs55v9wfwdztpr" timestamp="1722295052"&gt;34&lt;/key&gt;&lt;/foreign-keys&gt;&lt;ref-type name="Conference Paper"&gt;47&lt;/ref-type&gt;&lt;contributors&gt;&lt;authors&gt;&lt;author&gt;Alwardt, Anthony L.&lt;/author&gt;&lt;author&gt;Mikeska, Nathan&lt;/author&gt;&lt;author&gt;Pandorf, Richard J.&lt;/author&gt;&lt;author&gt;Tarpley, Philip R.&lt;/author&gt;&lt;/authors&gt;&lt;/contributors&gt;&lt;titles&gt;&lt;title&gt;A lean approach to designing for software testability&lt;/title&gt;&lt;secondary-title&gt;2009 Ieee Autotestcon&lt;/secondary-title&gt;&lt;/titles&gt;&lt;pages&gt;178-183&lt;/pages&gt;&lt;dates&gt;&lt;year&gt;2009&lt;/year&gt;&lt;/dates&gt;&lt;urls&gt;&lt;/urls&gt;&lt;electronic-resource-num&gt;10.1109/autest.2009.5314039&lt;/electronic-resource-num&gt;&lt;/record&gt;&lt;/Cite&gt;&lt;/EndNote&gt;</w:instrText>
      </w:r>
      <w:r w:rsidR="00356603">
        <w:rPr>
          <w:lang w:val="en-SE"/>
        </w:rPr>
        <w:fldChar w:fldCharType="separate"/>
      </w:r>
      <w:r w:rsidR="000D6F06">
        <w:rPr>
          <w:noProof/>
          <w:lang w:val="en-SE"/>
        </w:rPr>
        <w:t>[30]</w:t>
      </w:r>
      <w:r w:rsidR="00356603">
        <w:rPr>
          <w:lang w:val="en-SE"/>
        </w:rPr>
        <w:fldChar w:fldCharType="end"/>
      </w:r>
      <w:r>
        <w:rPr>
          <w:lang w:val="en-SE"/>
        </w:rPr>
        <w:t xml:space="preserve">. </w:t>
      </w:r>
    </w:p>
    <w:p w14:paraId="5F0CD16F" w14:textId="1B997651" w:rsidR="000A5AB9" w:rsidRDefault="00E43571" w:rsidP="000A5AB9">
      <w:pPr>
        <w:tabs>
          <w:tab w:val="start" w:pos="13.50pt"/>
        </w:tabs>
        <w:ind w:firstLine="13.50pt"/>
        <w:jc w:val="both"/>
        <w:rPr>
          <w:lang w:val="en-SE"/>
        </w:rPr>
      </w:pPr>
      <w:r>
        <w:rPr>
          <w:lang w:val="en-SE"/>
        </w:rPr>
        <w:t xml:space="preserve">Recent literature also suggests </w:t>
      </w:r>
      <w:r w:rsidR="00B64A2A">
        <w:rPr>
          <w:lang w:val="en-SE"/>
        </w:rPr>
        <w:t xml:space="preserve">the </w:t>
      </w:r>
      <w:r w:rsidR="00B64A2A" w:rsidRPr="00B64A2A">
        <w:rPr>
          <w:lang w:val="en-SE"/>
        </w:rPr>
        <w:t xml:space="preserve">claimed benefits of </w:t>
      </w:r>
      <w:r w:rsidR="00DC6E71">
        <w:rPr>
          <w:lang w:val="en-SE"/>
        </w:rPr>
        <w:t>TDD</w:t>
      </w:r>
      <w:r w:rsidR="00B64A2A" w:rsidRPr="00B64A2A">
        <w:rPr>
          <w:lang w:val="en-SE"/>
        </w:rPr>
        <w:t xml:space="preserve"> may not be due to its distinctive test-first dynamic, but rather because TDD</w:t>
      </w:r>
      <w:r w:rsidR="00B64A2A">
        <w:rPr>
          <w:lang w:val="en-SE"/>
        </w:rPr>
        <w:t xml:space="preserve"> </w:t>
      </w:r>
      <w:r w:rsidR="00B64A2A" w:rsidRPr="00B64A2A">
        <w:rPr>
          <w:lang w:val="en-SE"/>
        </w:rPr>
        <w:t>like processes encourage fine</w:t>
      </w:r>
      <w:r w:rsidR="00B64A2A">
        <w:rPr>
          <w:lang w:val="en-SE"/>
        </w:rPr>
        <w:t xml:space="preserve"> </w:t>
      </w:r>
      <w:r w:rsidR="00B64A2A" w:rsidRPr="00B64A2A">
        <w:rPr>
          <w:lang w:val="en-SE"/>
        </w:rPr>
        <w:t>grained, steady steps that improve focus and flow</w:t>
      </w:r>
      <w:r w:rsidR="00356603">
        <w:rPr>
          <w:lang w:val="en-SE"/>
        </w:rPr>
        <w:t xml:space="preserve"> </w:t>
      </w:r>
      <w:r w:rsidR="00B64A2A">
        <w:rPr>
          <w:lang w:val="en-SE"/>
        </w:rPr>
        <w:fldChar w:fldCharType="begin"/>
      </w:r>
      <w:r w:rsidR="00DC6E71">
        <w:rPr>
          <w:lang w:val="en-SE"/>
        </w:rPr>
        <w:instrText xml:space="preserve"> ADDIN EN.CITE &lt;EndNote&gt;&lt;Cite&gt;&lt;Author&gt;Fucci&lt;/Author&gt;&lt;Year&gt;2016&lt;/Year&gt;&lt;RecNum&gt;26&lt;/RecNum&gt;&lt;DisplayText&gt;[6]&lt;/DisplayText&gt;&lt;record&gt;&lt;rec-number&gt;26&lt;/rec-number&gt;&lt;foreign-keys&gt;&lt;key app="EN" db-id="e5rspresvpwvpfede0859evs55v9wfwdztpr" timestamp="1722293221"&gt;26&lt;/key&gt;&lt;/foreign-keys&gt;&lt;ref-type name="Journal Article"&gt;17&lt;/ref-type&gt;&lt;contributors&gt;&lt;authors&gt;&lt;author&gt;Fucci, Davide&lt;/author&gt;&lt;author&gt;Erdogmus, Hakan&lt;/author&gt;&lt;author&gt;Turhan, Burak&lt;/author&gt;&lt;author&gt;Oivo, Markku&lt;/author&gt;&lt;author&gt;Juristo, Natalia&lt;/author&gt;&lt;/authors&gt;&lt;/contributors&gt;&lt;titles&gt;&lt;title&gt;A dissection of the test-driven development process: Does it really matter to test-first or to test-last?&lt;/title&gt;&lt;secondary-title&gt;IEEE Transactions on Software Engineering&lt;/secondary-title&gt;&lt;/titles&gt;&lt;periodical&gt;&lt;full-title&gt;IEEE Transactions on Software Engineering&lt;/full-title&gt;&lt;/periodical&gt;&lt;pages&gt;597-614&lt;/pages&gt;&lt;volume&gt;43&lt;/volume&gt;&lt;number&gt;7&lt;/number&gt;&lt;dates&gt;&lt;year&gt;2016&lt;/year&gt;&lt;/dates&gt;&lt;isbn&gt;0098-5589&lt;/isbn&gt;&lt;urls&gt;&lt;/urls&gt;&lt;/record&gt;&lt;/Cite&gt;&lt;/EndNote&gt;</w:instrText>
      </w:r>
      <w:r w:rsidR="00B64A2A">
        <w:rPr>
          <w:lang w:val="en-SE"/>
        </w:rPr>
        <w:fldChar w:fldCharType="separate"/>
      </w:r>
      <w:r w:rsidR="00DC6E71">
        <w:rPr>
          <w:noProof/>
          <w:lang w:val="en-SE"/>
        </w:rPr>
        <w:t>[6]</w:t>
      </w:r>
      <w:r w:rsidR="00B64A2A">
        <w:rPr>
          <w:lang w:val="en-SE"/>
        </w:rPr>
        <w:fldChar w:fldCharType="end"/>
      </w:r>
      <w:r w:rsidR="0064129E" w:rsidRPr="0064129E">
        <w:t xml:space="preserve"> </w:t>
      </w:r>
      <w:r w:rsidR="0064129E">
        <w:rPr>
          <w:lang w:val="en-SE"/>
        </w:rPr>
        <w:fldChar w:fldCharType="begin"/>
      </w:r>
      <w:r w:rsidR="000D6F06">
        <w:rPr>
          <w:lang w:val="en-SE"/>
        </w:rPr>
        <w:instrText xml:space="preserve"> ADDIN EN.CITE &lt;EndNote&gt;&lt;Cite&gt;&lt;Author&gt;Fucci&lt;/Author&gt;&lt;Year&gt;2013&lt;/Year&gt;&lt;RecNum&gt;27&lt;/RecNum&gt;&lt;DisplayText&gt;[31]&lt;/DisplayText&gt;&lt;record&gt;&lt;rec-number&gt;27&lt;/rec-number&gt;&lt;foreign-keys&gt;&lt;key app="EN" db-id="e5rspresvpwvpfede0859evs55v9wfwdztpr" timestamp="1722293406"&gt;27&lt;/key&gt;&lt;/foreign-keys&gt;&lt;ref-type name="Conference Proceedings"&gt;10&lt;/ref-type&gt;&lt;contributors&gt;&lt;authors&gt;&lt;author&gt;Fucci, Davide&lt;/author&gt;&lt;author&gt;Turhan, Burak&lt;/author&gt;&lt;/authors&gt;&lt;/contributors&gt;&lt;titles&gt;&lt;title&gt;A replicated experiment on the effectiveness of test-first development&lt;/title&gt;&lt;secondary-title&gt;2013 ACM/IEEE International Symposium on Empirical Software Engineering and Measurement&lt;/secondary-title&gt;&lt;/titles&gt;&lt;pages&gt;103-112&lt;/pages&gt;&lt;dates&gt;&lt;year&gt;2013&lt;/year&gt;&lt;/dates&gt;&lt;publisher&gt;IEEE&lt;/publisher&gt;&lt;isbn&gt;0769550568&lt;/isbn&gt;&lt;urls&gt;&lt;/urls&gt;&lt;/record&gt;&lt;/Cite&gt;&lt;/EndNote&gt;</w:instrText>
      </w:r>
      <w:r w:rsidR="0064129E">
        <w:rPr>
          <w:lang w:val="en-SE"/>
        </w:rPr>
        <w:fldChar w:fldCharType="separate"/>
      </w:r>
      <w:r w:rsidR="000D6F06">
        <w:rPr>
          <w:noProof/>
          <w:lang w:val="en-SE"/>
        </w:rPr>
        <w:t>[31]</w:t>
      </w:r>
      <w:r w:rsidR="0064129E">
        <w:rPr>
          <w:lang w:val="en-SE"/>
        </w:rPr>
        <w:fldChar w:fldCharType="end"/>
      </w:r>
      <w:r w:rsidR="00356603">
        <w:rPr>
          <w:lang w:val="en-SE"/>
        </w:rPr>
        <w:t>.</w:t>
      </w:r>
      <w:r w:rsidR="002E11C1">
        <w:rPr>
          <w:lang w:val="en-SE"/>
        </w:rPr>
        <w:t xml:space="preserve"> </w:t>
      </w:r>
      <w:r w:rsidR="00522D68">
        <w:rPr>
          <w:lang w:val="en-SE"/>
        </w:rPr>
        <w:t>Several</w:t>
      </w:r>
      <w:r w:rsidR="00C80E4C">
        <w:rPr>
          <w:lang w:val="en-SE"/>
        </w:rPr>
        <w:t xml:space="preserve"> evidence </w:t>
      </w:r>
      <w:r w:rsidR="00522D68">
        <w:rPr>
          <w:lang w:val="en-SE"/>
        </w:rPr>
        <w:t>are</w:t>
      </w:r>
      <w:r w:rsidR="00C80E4C">
        <w:rPr>
          <w:lang w:val="en-SE"/>
        </w:rPr>
        <w:t xml:space="preserve"> available to understand efficiency of testing systems given goals and constraints </w:t>
      </w:r>
      <w:r w:rsidR="00C80E4C">
        <w:rPr>
          <w:lang w:val="en-SE"/>
        </w:rPr>
        <w:fldChar w:fldCharType="begin"/>
      </w:r>
      <w:r w:rsidR="00022AC3">
        <w:rPr>
          <w:lang w:val="en-SE"/>
        </w:rPr>
        <w:instrText xml:space="preserve"> ADDIN EN.CITE &lt;EndNote&gt;&lt;Cite&gt;&lt;Author&gt;Böhme&lt;/Author&gt;&lt;Year&gt;2014&lt;/Year&gt;&lt;RecNum&gt;15&lt;/RecNum&gt;&lt;DisplayText&gt;[11]&lt;/DisplayText&gt;&lt;record&gt;&lt;rec-number&gt;15&lt;/rec-number&gt;&lt;foreign-keys&gt;&lt;key app="EN" db-id="e5rspresvpwvpfede0859evs55v9wfwdztpr" timestamp="1722291594"&gt;15&lt;/key&gt;&lt;/foreign-keys&gt;&lt;ref-type name="Conference Paper"&gt;47&lt;/ref-type&gt;&lt;contributors&gt;&lt;authors&gt;&lt;author&gt;Böhme, Marcel&lt;/author&gt;&lt;author&gt;Paul, Soumya&lt;/author&gt;&lt;/authors&gt;&lt;/contributors&gt;&lt;titles&gt;&lt;title&gt;On the efficiency of automated testing&lt;/title&gt;&lt;secondary-title&gt;Proceedings of the 22nd ACM SIGSOFT International Symposium on Foundations of Software Engineering&lt;/secondary-title&gt;&lt;/titles&gt;&lt;pages&gt;632-642&lt;/pages&gt;&lt;dates&gt;&lt;year&gt;2014&lt;/year&gt;&lt;/dates&gt;&lt;urls&gt;&lt;/urls&gt;&lt;electronic-resource-num&gt;10.1145/2635868.2635923&lt;/electronic-resource-num&gt;&lt;/record&gt;&lt;/Cite&gt;&lt;/EndNote&gt;</w:instrText>
      </w:r>
      <w:r w:rsidR="00C80E4C">
        <w:rPr>
          <w:lang w:val="en-SE"/>
        </w:rPr>
        <w:fldChar w:fldCharType="separate"/>
      </w:r>
      <w:r w:rsidR="00022AC3">
        <w:rPr>
          <w:noProof/>
          <w:lang w:val="en-SE"/>
        </w:rPr>
        <w:t>[11]</w:t>
      </w:r>
      <w:r w:rsidR="00C80E4C">
        <w:rPr>
          <w:lang w:val="en-SE"/>
        </w:rPr>
        <w:fldChar w:fldCharType="end"/>
      </w:r>
      <w:r w:rsidR="00C80E4C">
        <w:rPr>
          <w:lang w:val="en-SE"/>
        </w:rPr>
        <w:t>, establishing the precedence to automation</w:t>
      </w:r>
      <w:r w:rsidR="00336D98" w:rsidRPr="00336D98">
        <w:t xml:space="preserve"> </w:t>
      </w:r>
      <w:r w:rsidR="00336D98">
        <w:rPr>
          <w:lang w:val="en-SE"/>
        </w:rPr>
        <w:fldChar w:fldCharType="begin"/>
      </w:r>
      <w:r w:rsidR="00022AC3">
        <w:rPr>
          <w:lang w:val="en-SE"/>
        </w:rPr>
        <w:instrText xml:space="preserve"> ADDIN EN.CITE &lt;EndNote&gt;&lt;Cite&gt;&lt;Author&gt;Dudekula Mohammad&lt;/Author&gt;&lt;Year&gt;2012&lt;/Year&gt;&lt;RecNum&gt;38&lt;/RecNum&gt;&lt;DisplayText&gt;[10]&lt;/DisplayText&gt;&lt;record&gt;&lt;rec-number&gt;38&lt;/rec-number&gt;&lt;foreign-keys&gt;&lt;key app="EN" db-id="e5rspresvpwvpfede0859evs55v9wfwdztpr" timestamp="1722301721"&gt;38&lt;/key&gt;&lt;/foreign-keys&gt;&lt;ref-type name="Conference Paper"&gt;47&lt;/ref-type&gt;&lt;contributors&gt;&lt;authors&gt;&lt;author&gt;Dudekula Mohammad, Rafi&lt;/author&gt;&lt;author&gt;Katam Reddy Kiran, Moses&lt;/author&gt;&lt;author&gt;Petersen, Kai&lt;/author&gt;&lt;author&gt;Mantyla, Mika V.&lt;/author&gt;&lt;/authors&gt;&lt;/contributors&gt;&lt;titles&gt;&lt;title&gt;Benefits and limitations of automated software testing: Systematic literature review and practitioner survey&lt;/title&gt;&lt;secondary-title&gt;2012 7th International Workshop on Automation of Software Test (AST)&lt;/secondary-title&gt;&lt;/titles&gt;&lt;pages&gt;36-42&lt;/pages&gt;&lt;dates&gt;&lt;year&gt;2012&lt;/year&gt;&lt;/dates&gt;&lt;urls&gt;&lt;/urls&gt;&lt;electronic-resource-num&gt;10.1109/iwast.2012.6228988&lt;/electronic-resource-num&gt;&lt;/record&gt;&lt;/Cite&gt;&lt;/EndNote&gt;</w:instrText>
      </w:r>
      <w:r w:rsidR="00336D98">
        <w:rPr>
          <w:lang w:val="en-SE"/>
        </w:rPr>
        <w:fldChar w:fldCharType="separate"/>
      </w:r>
      <w:r w:rsidR="00022AC3">
        <w:rPr>
          <w:noProof/>
          <w:lang w:val="en-SE"/>
        </w:rPr>
        <w:t>[10]</w:t>
      </w:r>
      <w:r w:rsidR="00336D98">
        <w:rPr>
          <w:lang w:val="en-SE"/>
        </w:rPr>
        <w:fldChar w:fldCharType="end"/>
      </w:r>
      <w:r w:rsidR="00C80E4C">
        <w:rPr>
          <w:lang w:val="en-SE"/>
        </w:rPr>
        <w:t>.</w:t>
      </w:r>
    </w:p>
    <w:p w14:paraId="096FA9C2" w14:textId="4F19D10A" w:rsidR="00B64A2A" w:rsidRDefault="00B64A2A" w:rsidP="000A5AB9">
      <w:pPr>
        <w:tabs>
          <w:tab w:val="start" w:pos="13.50pt"/>
        </w:tabs>
        <w:ind w:firstLine="13.50pt"/>
        <w:jc w:val="both"/>
        <w:rPr>
          <w:lang w:val="en-SE"/>
        </w:rPr>
      </w:pPr>
      <w:r>
        <w:rPr>
          <w:lang w:val="en-SE"/>
        </w:rPr>
        <w:t>With realisation of testing as a</w:t>
      </w:r>
      <w:r w:rsidR="00653FC1">
        <w:rPr>
          <w:lang w:val="en-SE"/>
        </w:rPr>
        <w:t xml:space="preserve"> </w:t>
      </w:r>
      <w:r>
        <w:rPr>
          <w:lang w:val="en-SE"/>
        </w:rPr>
        <w:t xml:space="preserve">part of software development cycle and integration into industrial process, technology stacks have evolved </w:t>
      </w:r>
      <w:r w:rsidR="00356603">
        <w:rPr>
          <w:lang w:val="en-SE"/>
        </w:rPr>
        <w:fldChar w:fldCharType="begin"/>
      </w:r>
      <w:r w:rsidR="00B52F65">
        <w:rPr>
          <w:lang w:val="en-SE"/>
        </w:rPr>
        <w:instrText xml:space="preserve"> ADDIN EN.CITE &lt;EndNote&gt;&lt;Cite&gt;&lt;Author&gt;Milojkovic&lt;/Author&gt;&lt;Year&gt;2020&lt;/Year&gt;&lt;RecNum&gt;31&lt;/RecNum&gt;&lt;DisplayText&gt;[20]&lt;/DisplayText&gt;&lt;record&gt;&lt;rec-number&gt;31&lt;/rec-number&gt;&lt;foreign-keys&gt;&lt;key app="EN" db-id="e5rspresvpwvpfede0859evs55v9wfwdztpr" timestamp="1722293952"&gt;31&lt;/key&gt;&lt;/foreign-keys&gt;&lt;ref-type name="Conference Paper"&gt;47&lt;/ref-type&gt;&lt;contributors&gt;&lt;authors&gt;&lt;author&gt;Milojkovic, Jovan&lt;/author&gt;&lt;author&gt;Ciric, Vladimir&lt;/author&gt;&lt;author&gt;Rancic, Dejan&lt;/author&gt;&lt;/authors&gt;&lt;/contributors&gt;&lt;titles&gt;&lt;title&gt;Design and Implementation of Cluster Based Parallel System for Software Testing&lt;/title&gt;&lt;secondary-title&gt;2020 Zooming Innovation in Consumer Technologies Conference (ZINC)&lt;/secondary-title&gt;&lt;/titles&gt;&lt;pages&gt;276-279&lt;/pages&gt;&lt;dates&gt;&lt;year&gt;2020&lt;/year&gt;&lt;/dates&gt;&lt;urls&gt;&lt;/urls&gt;&lt;electronic-resource-num&gt;10.1109/zinc50678.2020.9161436&lt;/electronic-resource-num&gt;&lt;/record&gt;&lt;/Cite&gt;&lt;/EndNote&gt;</w:instrText>
      </w:r>
      <w:r w:rsidR="00356603">
        <w:rPr>
          <w:lang w:val="en-SE"/>
        </w:rPr>
        <w:fldChar w:fldCharType="separate"/>
      </w:r>
      <w:r w:rsidR="00B52F65">
        <w:rPr>
          <w:noProof/>
          <w:lang w:val="en-SE"/>
        </w:rPr>
        <w:t>[20]</w:t>
      </w:r>
      <w:r w:rsidR="00356603">
        <w:rPr>
          <w:lang w:val="en-SE"/>
        </w:rPr>
        <w:fldChar w:fldCharType="end"/>
      </w:r>
      <w:r w:rsidR="00356603" w:rsidRPr="00356603">
        <w:rPr>
          <w:lang w:val="en-SE"/>
        </w:rPr>
        <w:t xml:space="preserve"> </w:t>
      </w:r>
      <w:r w:rsidR="00356603">
        <w:rPr>
          <w:lang w:val="en-SE"/>
        </w:rPr>
        <w:fldChar w:fldCharType="begin"/>
      </w:r>
      <w:r w:rsidR="00E26F72">
        <w:rPr>
          <w:lang w:val="en-SE"/>
        </w:rPr>
        <w:instrText xml:space="preserve"> ADDIN EN.CITE &lt;EndNote&gt;&lt;Cite&gt;&lt;Author&gt;Chuchuen&lt;/Author&gt;&lt;Year&gt;2021&lt;/Year&gt;&lt;RecNum&gt;49&lt;/RecNum&gt;&lt;DisplayText&gt;[19]&lt;/DisplayText&gt;&lt;record&gt;&lt;rec-number&gt;49&lt;/rec-number&gt;&lt;foreign-keys&gt;&lt;key app="EN" db-id="e5rspresvpwvpfede0859evs55v9wfwdztpr" timestamp="1722382599"&gt;49&lt;/key&gt;&lt;/foreign-keys&gt;&lt;ref-type name="Conference Paper"&gt;47&lt;/ref-type&gt;&lt;contributors&gt;&lt;authors&gt;&lt;author&gt;Chuchuen, Yanapat&lt;/author&gt;&lt;author&gt;Rattanaopas, Kritwara&lt;/author&gt;&lt;/authors&gt;&lt;/contributors&gt;&lt;titles&gt;&lt;title&gt;Implementation of Container Based Parallel System for Automation Software Testing&lt;/title&gt;&lt;secondary-title&gt;2021 Joint International Conference on Digital Arts, Media and Technology with ECTI Northern Section Conference on Electrical, Electronics, Computer and Telecommunication Engineering&lt;/secondary-title&gt;&lt;/titles&gt;&lt;pages&gt;193-196&lt;/pages&gt;&lt;dates&gt;&lt;year&gt;2021&lt;/year&gt;&lt;/dates&gt;&lt;urls&gt;&lt;/urls&gt;&lt;electronic-resource-num&gt;10.1109/ectidamtncon51128.2021.9425738&lt;/electronic-resource-num&gt;&lt;/record&gt;&lt;/Cite&gt;&lt;/EndNote&gt;</w:instrText>
      </w:r>
      <w:r w:rsidR="00356603">
        <w:rPr>
          <w:lang w:val="en-SE"/>
        </w:rPr>
        <w:fldChar w:fldCharType="separate"/>
      </w:r>
      <w:r w:rsidR="00B52F65">
        <w:rPr>
          <w:noProof/>
          <w:lang w:val="en-SE"/>
        </w:rPr>
        <w:t>[19]</w:t>
      </w:r>
      <w:r w:rsidR="00356603">
        <w:rPr>
          <w:lang w:val="en-SE"/>
        </w:rPr>
        <w:fldChar w:fldCharType="end"/>
      </w:r>
      <w:r w:rsidR="00356603" w:rsidRPr="00356603">
        <w:rPr>
          <w:lang w:val="en-SE"/>
        </w:rPr>
        <w:t xml:space="preserve"> </w:t>
      </w:r>
      <w:r>
        <w:rPr>
          <w:lang w:val="en-SE"/>
        </w:rPr>
        <w:t>to integrate CICD with testing as a service</w:t>
      </w:r>
      <w:r w:rsidR="00356603">
        <w:rPr>
          <w:lang w:val="en-SE"/>
        </w:rPr>
        <w:t xml:space="preserve"> </w:t>
      </w:r>
      <w:r w:rsidR="00356603">
        <w:rPr>
          <w:lang w:val="en-SE"/>
        </w:rPr>
        <w:fldChar w:fldCharType="begin"/>
      </w:r>
      <w:r w:rsidR="000630AE">
        <w:rPr>
          <w:lang w:val="en-SE"/>
        </w:rPr>
        <w:instrText xml:space="preserve"> ADDIN EN.CITE &lt;EndNote&gt;&lt;Cite&gt;&lt;Author&gt;Poth&lt;/Author&gt;&lt;Year&gt;2018&lt;/Year&gt;&lt;RecNum&gt;33&lt;/RecNum&gt;&lt;DisplayText&gt;[17]&lt;/DisplayText&gt;&lt;record&gt;&lt;rec-number&gt;33&lt;/rec-number&gt;&lt;foreign-keys&gt;&lt;key app="EN" db-id="e5rspresvpwvpfede0859evs55v9wfwdztpr" timestamp="1722294927"&gt;33&lt;/key&gt;&lt;/foreign-keys&gt;&lt;ref-type name="Book Section"&gt;5&lt;/ref-type&gt;&lt;contributors&gt;&lt;authors&gt;&lt;author&gt;Poth, Alexander&lt;/author&gt;&lt;author&gt;Werner, Mark&lt;/author&gt;&lt;author&gt;Lei, Xinyan&lt;/author&gt;&lt;/authors&gt;&lt;/contributors&gt;&lt;titles&gt;&lt;title&gt;How to Deliver Faster with CI/CD Integrated Testing Services?&lt;/title&gt;&lt;secondary-title&gt;Systems, Software and Services Process Improvement&lt;/secondary-title&gt;&lt;tertiary-title&gt;Communications in Computer and Information Science&lt;/tertiary-title&gt;&lt;/titles&gt;&lt;pages&gt;401-409&lt;/pages&gt;&lt;section&gt;Chapter 33&lt;/section&gt;&lt;dates&gt;&lt;year&gt;2018&lt;/year&gt;&lt;/dates&gt;&lt;isbn&gt;978-3-319-97924-3&amp;#xD;978-3-319-97925-0&lt;/isbn&gt;&lt;urls&gt;&lt;/urls&gt;&lt;electronic-resource-num&gt;10.1007/978-3-319-97925-0_33&lt;/electronic-resource-num&gt;&lt;/record&gt;&lt;/Cite&gt;&lt;/EndNote&gt;</w:instrText>
      </w:r>
      <w:r w:rsidR="00356603">
        <w:rPr>
          <w:lang w:val="en-SE"/>
        </w:rPr>
        <w:fldChar w:fldCharType="separate"/>
      </w:r>
      <w:r w:rsidR="000630AE">
        <w:rPr>
          <w:noProof/>
          <w:lang w:val="en-SE"/>
        </w:rPr>
        <w:t>[17]</w:t>
      </w:r>
      <w:r w:rsidR="00356603">
        <w:rPr>
          <w:lang w:val="en-SE"/>
        </w:rPr>
        <w:fldChar w:fldCharType="end"/>
      </w:r>
      <w:r w:rsidR="00356603" w:rsidRPr="00356603">
        <w:t xml:space="preserve"> </w:t>
      </w:r>
      <w:r w:rsidR="00356603">
        <w:rPr>
          <w:lang w:val="en-SE"/>
        </w:rPr>
        <w:fldChar w:fldCharType="begin"/>
      </w:r>
      <w:r w:rsidR="000D6F06">
        <w:rPr>
          <w:lang w:val="en-SE"/>
        </w:rPr>
        <w:instrText xml:space="preserve"> ADDIN EN.CITE &lt;EndNote&gt;&lt;Cite&gt;&lt;Author&gt;Wolf&lt;/Author&gt;&lt;Year&gt;2016&lt;/Year&gt;&lt;RecNum&gt;32&lt;/RecNum&gt;&lt;DisplayText&gt;[32]&lt;/DisplayText&gt;&lt;record&gt;&lt;rec-number&gt;32&lt;/rec-number&gt;&lt;foreign-keys&gt;&lt;key app="EN" db-id="e5rspresvpwvpfede0859evs55v9wfwdztpr" timestamp="1722294866"&gt;32&lt;/key&gt;&lt;/foreign-keys&gt;&lt;ref-type name="Conference Proceedings"&gt;10&lt;/ref-type&gt;&lt;contributors&gt;&lt;authors&gt;&lt;author&gt;Wolf, Justin&lt;/author&gt;&lt;author&gt;Yoon, Scott&lt;/author&gt;&lt;/authors&gt;&lt;/contributors&gt;&lt;titles&gt;&lt;title&gt;Automated testing for continuous delivery pipelines&lt;/title&gt;&lt;secondary-title&gt;industrial talk), in Pacific NW Software Quality Conference&lt;/secondary-title&gt;&lt;/titles&gt;&lt;dates&gt;&lt;year&gt;2016&lt;/year&gt;&lt;/dates&gt;&lt;urls&gt;&lt;/urls&gt;&lt;/record&gt;&lt;/Cite&gt;&lt;/EndNote&gt;</w:instrText>
      </w:r>
      <w:r w:rsidR="00356603">
        <w:rPr>
          <w:lang w:val="en-SE"/>
        </w:rPr>
        <w:fldChar w:fldCharType="separate"/>
      </w:r>
      <w:r w:rsidR="000D6F06">
        <w:rPr>
          <w:noProof/>
          <w:lang w:val="en-SE"/>
        </w:rPr>
        <w:t>[32]</w:t>
      </w:r>
      <w:r w:rsidR="00356603">
        <w:rPr>
          <w:lang w:val="en-SE"/>
        </w:rPr>
        <w:fldChar w:fldCharType="end"/>
      </w:r>
      <w:r>
        <w:rPr>
          <w:lang w:val="en-SE"/>
        </w:rPr>
        <w:t>, pushing the limits on time to delivery</w:t>
      </w:r>
      <w:r w:rsidR="00356603">
        <w:rPr>
          <w:lang w:val="en-SE"/>
        </w:rPr>
        <w:t>.</w:t>
      </w:r>
      <w:r>
        <w:rPr>
          <w:lang w:val="en-SE"/>
        </w:rPr>
        <w:t xml:space="preserve"> </w:t>
      </w:r>
      <w:r w:rsidR="00356603">
        <w:rPr>
          <w:lang w:val="en-SE"/>
        </w:rPr>
        <w:t xml:space="preserve">Rapid development in open-sourced tools in recent years </w:t>
      </w:r>
      <w:r w:rsidR="00356603" w:rsidRPr="004D1028">
        <w:rPr>
          <w:lang w:val="en-SE"/>
        </w:rPr>
        <w:t>has</w:t>
      </w:r>
      <w:r w:rsidR="00356603">
        <w:rPr>
          <w:lang w:val="en-SE"/>
        </w:rPr>
        <w:t xml:space="preserve"> made it easier to combine multiple components offered by the community and stich together a comprehensive automated testing environment customised to individual use cases</w:t>
      </w:r>
      <w:r w:rsidR="0083772B">
        <w:rPr>
          <w:lang w:val="en-SE"/>
        </w:rPr>
        <w:t xml:space="preserve"> </w:t>
      </w:r>
      <w:r w:rsidR="0083772B">
        <w:rPr>
          <w:lang w:val="en-SE"/>
        </w:rPr>
        <w:fldChar w:fldCharType="begin"/>
      </w:r>
      <w:r w:rsidR="00A0265F">
        <w:rPr>
          <w:lang w:val="en-SE"/>
        </w:rPr>
        <w:instrText xml:space="preserve"> ADDIN EN.CITE &lt;EndNote&gt;&lt;Cite&gt;&lt;Author&gt;Bitnami&lt;/Author&gt;&lt;Year&gt;2024&lt;/Year&gt;&lt;RecNum&gt;36&lt;/RecNum&gt;&lt;DisplayText&gt;[21]&lt;/DisplayText&gt;&lt;record&gt;&lt;rec-number&gt;36&lt;/rec-number&gt;&lt;foreign-keys&gt;&lt;key app="EN" db-id="e5rspresvpwvpfede0859evs55v9wfwdztpr" timestamp="1722298423"&gt;36&lt;/key&gt;&lt;/foreign-keys&gt;&lt;ref-type name="Online Database"&gt;45&lt;/ref-type&gt;&lt;contributors&gt;&lt;authors&gt;&lt;author&gt;Bitnami&lt;/author&gt;&lt;/authors&gt;&lt;/contributors&gt;&lt;titles&gt;&lt;title&gt;Popular applications, provided by Bitnami, containerized and ready to launch.&lt;/title&gt;&lt;/titles&gt;&lt;dates&gt;&lt;year&gt;2024&lt;/year&gt;&lt;/dates&gt;&lt;publisher&gt;GitHub&lt;/publisher&gt;&lt;work-type&gt;Docker Images&lt;/work-type&gt;&lt;urls&gt;&lt;related-urls&gt;&lt;url&gt;https://github.com/bitnami/containers&lt;/url&gt;&lt;/related-urls&gt;&lt;/urls&gt;&lt;remote-database-name&gt;Docker Registry&lt;/remote-database-name&gt;&lt;language&gt;English&lt;/language&gt;&lt;/record&gt;&lt;/Cite&gt;&lt;/EndNote&gt;</w:instrText>
      </w:r>
      <w:r w:rsidR="0083772B">
        <w:rPr>
          <w:lang w:val="en-SE"/>
        </w:rPr>
        <w:fldChar w:fldCharType="separate"/>
      </w:r>
      <w:r w:rsidR="00A0265F">
        <w:rPr>
          <w:noProof/>
          <w:lang w:val="en-SE"/>
        </w:rPr>
        <w:t>[21]</w:t>
      </w:r>
      <w:r w:rsidR="0083772B">
        <w:rPr>
          <w:lang w:val="en-SE"/>
        </w:rPr>
        <w:fldChar w:fldCharType="end"/>
      </w:r>
      <w:r w:rsidR="0083772B">
        <w:rPr>
          <w:lang w:val="en-SE"/>
        </w:rPr>
        <w:t>. Integration techniques which were development intensive</w:t>
      </w:r>
      <w:r w:rsidR="0083772B" w:rsidRPr="0083772B">
        <w:t xml:space="preserve"> </w:t>
      </w:r>
      <w:r w:rsidR="0083772B">
        <w:rPr>
          <w:lang w:val="en-SE"/>
        </w:rPr>
        <w:fldChar w:fldCharType="begin"/>
      </w:r>
      <w:r w:rsidR="000D6F06">
        <w:rPr>
          <w:lang w:val="en-SE"/>
        </w:rPr>
        <w:instrText xml:space="preserve"> ADDIN EN.CITE &lt;EndNote&gt;&lt;Cite&gt;&lt;Author&gt;Polo&lt;/Author&gt;&lt;Year&gt;2007&lt;/Year&gt;&lt;RecNum&gt;5&lt;/RecNum&gt;&lt;DisplayText&gt;[33]&lt;/DisplayText&gt;&lt;record&gt;&lt;rec-number&gt;5&lt;/rec-number&gt;&lt;foreign-keys&gt;&lt;key app="EN" db-id="e5rspresvpwvpfede0859evs55v9wfwdztpr" timestamp="1722291221"&gt;5&lt;/key&gt;&lt;/foreign-keys&gt;&lt;ref-type name="Journal Article"&gt;17&lt;/ref-type&gt;&lt;contributors&gt;&lt;authors&gt;&lt;author&gt;Polo, Macario&lt;/author&gt;&lt;author&gt;Tendero, Sergio&lt;/author&gt;&lt;author&gt;Piattini, Mario&lt;/author&gt;&lt;/authors&gt;&lt;/contributors&gt;&lt;titles&gt;&lt;title&gt;Integrating techniques and tools for testing automation&lt;/title&gt;&lt;secondary-title&gt;Software Testing, Verification and Reliability&lt;/secondary-title&gt;&lt;/titles&gt;&lt;periodical&gt;&lt;full-title&gt;Software Testing, Verification and Reliability&lt;/full-title&gt;&lt;/periodical&gt;&lt;pages&gt;3-39&lt;/pages&gt;&lt;volume&gt;17&lt;/volume&gt;&lt;number&gt;1&lt;/number&gt;&lt;dates&gt;&lt;year&gt;2007&lt;/year&gt;&lt;/dates&gt;&lt;isbn&gt;0960-0833&lt;/isbn&gt;&lt;urls&gt;&lt;/urls&gt;&lt;/record&gt;&lt;/Cite&gt;&lt;/EndNote&gt;</w:instrText>
      </w:r>
      <w:r w:rsidR="0083772B">
        <w:rPr>
          <w:lang w:val="en-SE"/>
        </w:rPr>
        <w:fldChar w:fldCharType="separate"/>
      </w:r>
      <w:r w:rsidR="000D6F06">
        <w:rPr>
          <w:noProof/>
          <w:lang w:val="en-SE"/>
        </w:rPr>
        <w:t>[33]</w:t>
      </w:r>
      <w:r w:rsidR="0083772B">
        <w:rPr>
          <w:lang w:val="en-SE"/>
        </w:rPr>
        <w:fldChar w:fldCharType="end"/>
      </w:r>
      <w:r w:rsidR="0083772B">
        <w:rPr>
          <w:lang w:val="en-SE"/>
        </w:rPr>
        <w:t xml:space="preserve"> have now become available to use out of the box </w:t>
      </w:r>
      <w:r w:rsidR="0083772B">
        <w:rPr>
          <w:lang w:val="en-SE"/>
        </w:rPr>
        <w:fldChar w:fldCharType="begin"/>
      </w:r>
      <w:r w:rsidR="00A0265F">
        <w:rPr>
          <w:lang w:val="en-SE"/>
        </w:rPr>
        <w:instrText xml:space="preserve"> ADDIN EN.CITE &lt;EndNote&gt;&lt;Cite&gt;&lt;Author&gt;Jenkins&lt;/Author&gt;&lt;Year&gt;2024&lt;/Year&gt;&lt;RecNum&gt;37&lt;/RecNum&gt;&lt;DisplayText&gt;[22]&lt;/DisplayText&gt;&lt;record&gt;&lt;rec-number&gt;37&lt;/rec-number&gt;&lt;foreign-keys&gt;&lt;key app="EN" db-id="e5rspresvpwvpfede0859evs55v9wfwdztpr" timestamp="1722298983"&gt;37&lt;/key&gt;&lt;/foreign-keys&gt;&lt;ref-type name="Catalog"&gt;8&lt;/ref-type&gt;&lt;contributors&gt;&lt;authors&gt;&lt;author&gt;Jenkins&lt;/author&gt;&lt;/authors&gt;&lt;/contributors&gt;&lt;titles&gt;&lt;title&gt;Discover the 1900+ community contributed Jenkins plugins to support building, deploying and automating any project.&lt;/title&gt;&lt;/titles&gt;&lt;dates&gt;&lt;year&gt;2024&lt;/year&gt;&lt;/dates&gt;&lt;urls&gt;&lt;related-urls&gt;&lt;url&gt;https://plugins.jenkins.io/&lt;/url&gt;&lt;/related-urls&gt;&lt;/urls&gt;&lt;/record&gt;&lt;/Cite&gt;&lt;/EndNote&gt;</w:instrText>
      </w:r>
      <w:r w:rsidR="0083772B">
        <w:rPr>
          <w:lang w:val="en-SE"/>
        </w:rPr>
        <w:fldChar w:fldCharType="separate"/>
      </w:r>
      <w:r w:rsidR="00A0265F">
        <w:rPr>
          <w:noProof/>
          <w:lang w:val="en-SE"/>
        </w:rPr>
        <w:t>[22]</w:t>
      </w:r>
      <w:r w:rsidR="0083772B">
        <w:rPr>
          <w:lang w:val="en-SE"/>
        </w:rPr>
        <w:fldChar w:fldCharType="end"/>
      </w:r>
      <w:r w:rsidR="0083772B">
        <w:rPr>
          <w:lang w:val="en-SE"/>
        </w:rPr>
        <w:t xml:space="preserve">. This rapid development has paved the way for automated testing </w:t>
      </w:r>
      <w:r w:rsidR="002E11C1">
        <w:rPr>
          <w:lang w:val="en-SE"/>
        </w:rPr>
        <w:fldChar w:fldCharType="begin"/>
      </w:r>
      <w:r w:rsidR="00856740">
        <w:rPr>
          <w:lang w:val="en-SE"/>
        </w:rPr>
        <w:instrText xml:space="preserve"> ADDIN EN.CITE &lt;EndNote&gt;&lt;Cite&gt;&lt;Author&gt;Ma&lt;/Author&gt;&lt;Year&gt;2005&lt;/Year&gt;&lt;RecNum&gt;9&lt;/RecNum&gt;&lt;DisplayText&gt;[8]&lt;/DisplayText&gt;&lt;record&gt;&lt;rec-number&gt;9&lt;/rec-number&gt;&lt;foreign-keys&gt;&lt;key app="EN" db-id="e5rspresvpwvpfede0859evs55v9wfwdztpr" timestamp="1722291480"&gt;9&lt;/key&gt;&lt;/fo</w:instrText>
      </w:r>
      <w:r w:rsidR="00856740">
        <w:rPr>
          <w:rFonts w:hint="eastAsia"/>
          <w:lang w:val="en-SE"/>
        </w:rPr>
        <w:instrText>reign-keys&gt;&lt;ref-type name="Journal Article"&gt;17&lt;/ref-type&gt;&lt;contributors&gt;&lt;authors&gt;&lt;author&gt;Ma, Yu</w:instrText>
      </w:r>
      <w:r w:rsidR="00856740">
        <w:rPr>
          <w:rFonts w:hint="eastAsia"/>
          <w:lang w:val="en-SE"/>
        </w:rPr>
        <w:instrText>‐</w:instrText>
      </w:r>
      <w:r w:rsidR="00856740">
        <w:rPr>
          <w:rFonts w:hint="eastAsia"/>
          <w:lang w:val="en-SE"/>
        </w:rPr>
        <w:instrText>Seung&lt;/author&gt;&lt;author&gt;Offutt, Jeff&lt;/author&gt;&lt;author&gt;Kwon, Yong Rae&lt;/author&gt;&lt;/authors&gt;&lt;/contributors&gt;&lt;titles&gt;&lt;title&gt;MuJava: an automated class mutation system&lt;/ti</w:instrText>
      </w:r>
      <w:r w:rsidR="00856740">
        <w:rPr>
          <w:lang w:val="en-SE"/>
        </w:rPr>
        <w:instrText>tle&gt;&lt;secondary-title&gt;Software Testing, Verification and Reliability&lt;/secondary-title&gt;&lt;/titles&gt;&lt;periodical&gt;&lt;full-title&gt;Software Testing, Verification and Reliability&lt;/full-title&gt;&lt;/periodical&gt;&lt;pages&gt;97-133&lt;/pages&gt;&lt;volume&gt;15&lt;/volume&gt;&lt;number&gt;2&lt;/number&gt;&lt;dates&gt;&lt;year&gt;2005&lt;/year&gt;&lt;/dates&gt;&lt;isbn&gt;0960-0833&lt;/isbn&gt;&lt;urls&gt;&lt;/urls&gt;&lt;/record&gt;&lt;/Cite&gt;&lt;/EndNote&gt;</w:instrText>
      </w:r>
      <w:r w:rsidR="002E11C1">
        <w:rPr>
          <w:lang w:val="en-SE"/>
        </w:rPr>
        <w:fldChar w:fldCharType="separate"/>
      </w:r>
      <w:r w:rsidR="00856740">
        <w:rPr>
          <w:noProof/>
          <w:lang w:val="en-SE"/>
        </w:rPr>
        <w:t>[8]</w:t>
      </w:r>
      <w:r w:rsidR="002E11C1">
        <w:rPr>
          <w:lang w:val="en-SE"/>
        </w:rPr>
        <w:fldChar w:fldCharType="end"/>
      </w:r>
      <w:r w:rsidR="002E11C1">
        <w:rPr>
          <w:lang w:val="en-SE"/>
        </w:rPr>
        <w:t xml:space="preserve"> </w:t>
      </w:r>
      <w:r w:rsidR="002E11C1">
        <w:rPr>
          <w:lang w:val="en-SE"/>
        </w:rPr>
        <w:fldChar w:fldCharType="begin"/>
      </w:r>
      <w:r w:rsidR="000630AE">
        <w:rPr>
          <w:lang w:val="en-SE"/>
        </w:rPr>
        <w:instrText xml:space="preserve"> ADDIN EN.CITE &lt;EndNote&gt;&lt;Cite&gt;&lt;Author&gt;Puri-Jobi&lt;/Author&gt;&lt;Year&gt;2015&lt;/Year&gt;&lt;RecNum&gt;17&lt;/RecNum&gt;&lt;DisplayText&gt;[15]&lt;/DisplayText&gt;&lt;record&gt;&lt;rec-number&gt;17&lt;/rec-number&gt;&lt;foreign-keys&gt;&lt;key app="EN" db-id="e5rspresvpwvpfede0859evs55v9wfwdztpr" timestamp="1722291840"&gt;17&lt;/key&gt;&lt;/foreign-keys&gt;&lt;ref-type name="Conference Paper"&gt;47&lt;/ref-type&gt;&lt;contributors&gt;&lt;authors&gt;&lt;author&gt;Puri-Jobi, Stephan&lt;/author&gt;&lt;/authors&gt;&lt;/contributors&gt;&lt;titles&gt;&lt;title&gt;Test automation for NFC ICs using Jenkins and NUnit&lt;/title&gt;&lt;secondary-title&gt;2015 IEEE Eighth International Conference on Software Testing, Verification and Validation Workshops (ICSTW)&lt;/secondary-title&gt;&lt;/titles&gt;&lt;pages&gt;1-4&lt;/pages&gt;&lt;dates&gt;&lt;year&gt;2015&lt;/year&gt;&lt;/dates&gt;&lt;urls&gt;&lt;/urls&gt;&lt;electronic-resource-num&gt;10.1109/icstw.2015.7107414&lt;/electronic-resource-num&gt;&lt;/record&gt;&lt;/Cite&gt;&lt;/EndNote&gt;</w:instrText>
      </w:r>
      <w:r w:rsidR="002E11C1">
        <w:rPr>
          <w:lang w:val="en-SE"/>
        </w:rPr>
        <w:fldChar w:fldCharType="separate"/>
      </w:r>
      <w:r w:rsidR="000630AE">
        <w:rPr>
          <w:noProof/>
          <w:lang w:val="en-SE"/>
        </w:rPr>
        <w:t>[15]</w:t>
      </w:r>
      <w:r w:rsidR="002E11C1">
        <w:rPr>
          <w:lang w:val="en-SE"/>
        </w:rPr>
        <w:fldChar w:fldCharType="end"/>
      </w:r>
      <w:r w:rsidR="002E11C1">
        <w:rPr>
          <w:lang w:val="en-SE"/>
        </w:rPr>
        <w:t xml:space="preserve"> </w:t>
      </w:r>
      <w:r w:rsidR="004D1028" w:rsidRPr="004D1028">
        <w:rPr>
          <w:lang w:val="en-SE"/>
        </w:rPr>
        <w:t xml:space="preserve">and </w:t>
      </w:r>
      <w:r w:rsidR="0083772B" w:rsidRPr="004D1028">
        <w:rPr>
          <w:lang w:val="en-SE"/>
        </w:rPr>
        <w:t>its further optimizations</w:t>
      </w:r>
      <w:r w:rsidR="004D1028" w:rsidRPr="004D1028">
        <w:rPr>
          <w:lang w:val="en-SE"/>
        </w:rPr>
        <w:t xml:space="preserve"> through multiple types of test case prioritization</w:t>
      </w:r>
      <w:r w:rsidR="004D1028">
        <w:rPr>
          <w:lang w:val="en-SE"/>
        </w:rPr>
        <w:t>, test suit minimisation and test suit selection techniques</w:t>
      </w:r>
      <w:r w:rsidR="002E11C1" w:rsidRPr="002E11C1">
        <w:t xml:space="preserve"> </w:t>
      </w:r>
      <w:r w:rsidR="002E11C1">
        <w:rPr>
          <w:lang w:val="en-SE"/>
        </w:rPr>
        <w:fldChar w:fldCharType="begin"/>
      </w:r>
      <w:r w:rsidR="000D6F06">
        <w:rPr>
          <w:lang w:val="en-SE"/>
        </w:rPr>
        <w:instrText xml:space="preserve"> ADDIN EN.CITE &lt;EndNote&gt;&lt;Cite&gt;&lt;Author&gt;Khari&lt;/Author&gt;&lt;Year&gt;2017&lt;/Year&gt;&lt;RecNum&gt;16&lt;/RecNum&gt;&lt;DisplayText&gt;[26]&lt;/DisplayText&gt;&lt;record&gt;&lt;rec-number&gt;16&lt;/rec-number&gt;&lt;foreign-keys&gt;&lt;key app="EN" db-id="e5rspresvpwvpfede0859evs55v9wfwdztpr" timestamp="1722291694"&gt;16&lt;/key&gt;&lt;/foreign-keys&gt;&lt;ref-type name="Journal Article"&gt;17&lt;/ref-type&gt;&lt;contributors&gt;&lt;authors&gt;&lt;author&gt;Khari, Manju&lt;/author&gt;&lt;author&gt;Kumar, Prabhat&lt;/author&gt;&lt;author&gt;Burgos, Daniel&lt;/author&gt;&lt;author&gt;Crespo, Rubén González&lt;/author&gt;&lt;/authors&gt;&lt;/contributors&gt;&lt;titles&gt;&lt;title&gt;Optimized test suites for automated testing using different optimization techniques&lt;/title&gt;&lt;secondary-title&gt;Soft Computing&lt;/secondary-title&gt;&lt;/titles&gt;&lt;periodical&gt;&lt;full-title&gt;Soft Computing&lt;/full-title&gt;&lt;/periodical&gt;&lt;pages&gt;8341-8352&lt;/pages&gt;&lt;volume&gt;22&lt;/volume&gt;&lt;number&gt;24&lt;/number&gt;&lt;section&gt;8341&lt;/section&gt;&lt;dates&gt;&lt;year&gt;2017&lt;/year&gt;&lt;/dates&gt;&lt;isbn&gt;1432-7643&amp;#xD;1433-7479&lt;/isbn&gt;&lt;urls&gt;&lt;/urls&gt;&lt;electronic-resource-num&gt;10.1007/s00500-017-2780-7&lt;/electronic-resource-num&gt;&lt;/record&gt;&lt;/Cite&gt;&lt;/EndNote&gt;</w:instrText>
      </w:r>
      <w:r w:rsidR="002E11C1">
        <w:rPr>
          <w:lang w:val="en-SE"/>
        </w:rPr>
        <w:fldChar w:fldCharType="separate"/>
      </w:r>
      <w:r w:rsidR="000D6F06">
        <w:rPr>
          <w:noProof/>
          <w:lang w:val="en-SE"/>
        </w:rPr>
        <w:t>[26]</w:t>
      </w:r>
      <w:r w:rsidR="002E11C1">
        <w:rPr>
          <w:lang w:val="en-SE"/>
        </w:rPr>
        <w:fldChar w:fldCharType="end"/>
      </w:r>
      <w:r w:rsidR="002E11C1" w:rsidRPr="002E11C1">
        <w:t xml:space="preserve"> </w:t>
      </w:r>
      <w:r w:rsidR="002E11C1">
        <w:rPr>
          <w:lang w:val="en-SE"/>
        </w:rPr>
        <w:fldChar w:fldCharType="begin"/>
      </w:r>
      <w:r w:rsidR="000D6F06">
        <w:rPr>
          <w:lang w:val="en-SE"/>
        </w:rPr>
        <w:instrText xml:space="preserve"> ADDIN EN.CITE &lt;EndNote&gt;&lt;Cite&gt;&lt;Author&gt;Sneha&lt;/Author&gt;&lt;Year&gt;2017&lt;/Year&gt;&lt;RecNum&gt;7&lt;/RecNum&gt;&lt;DisplayText&gt;[34]&lt;/DisplayText&gt;&lt;record&gt;&lt;rec-number&gt;7&lt;/rec-number&gt;&lt;foreign-keys&gt;&lt;key app="EN" db-id="e5rspresvpwvpfede0859evs55v9wfwdztpr" timestamp="1722291455"&gt;7&lt;/key&gt;&lt;/foreign-keys&gt;&lt;ref-type name="Conference Paper"&gt;47&lt;/ref-type&gt;&lt;contributors&gt;&lt;authors&gt;&lt;author&gt;Sneha, Karuturi&lt;/author&gt;&lt;author&gt;Malle, Gowda M.&lt;/author&gt;&lt;/authors&gt;&lt;/contributors&gt;&lt;titles&gt;&lt;title&gt;Research on software testing techniques and software automation testing tools&lt;/title&gt;&lt;secondary-title&gt;2017 International Conference on Energy, Communication, Data Analytics and Soft Computing (ICECDS)&lt;/secondary-title&gt;&lt;/titles&gt;&lt;pages&gt;77-81&lt;/pages&gt;&lt;dates&gt;&lt;year&gt;2017&lt;/year&gt;&lt;/dates&gt;&lt;urls&gt;&lt;/urls&gt;&lt;electronic-resource-num&gt;10.1109/icecds.2017.8389562&lt;/electronic-resource-num&gt;&lt;/record&gt;&lt;/Cite&gt;&lt;/EndNote&gt;</w:instrText>
      </w:r>
      <w:r w:rsidR="002E11C1">
        <w:rPr>
          <w:lang w:val="en-SE"/>
        </w:rPr>
        <w:fldChar w:fldCharType="separate"/>
      </w:r>
      <w:r w:rsidR="000D6F06">
        <w:rPr>
          <w:noProof/>
          <w:lang w:val="en-SE"/>
        </w:rPr>
        <w:t>[34]</w:t>
      </w:r>
      <w:r w:rsidR="002E11C1">
        <w:rPr>
          <w:lang w:val="en-SE"/>
        </w:rPr>
        <w:fldChar w:fldCharType="end"/>
      </w:r>
      <w:r w:rsidR="002E11C1">
        <w:rPr>
          <w:lang w:val="en-SE"/>
        </w:rPr>
        <w:t xml:space="preserve"> </w:t>
      </w:r>
      <w:r w:rsidR="002E11C1">
        <w:rPr>
          <w:lang w:val="en-SE"/>
        </w:rPr>
        <w:fldChar w:fldCharType="begin"/>
      </w:r>
      <w:r w:rsidR="000630AE">
        <w:rPr>
          <w:lang w:val="en-SE"/>
        </w:rPr>
        <w:instrText xml:space="preserve"> ADDIN EN.CITE &lt;EndNote&gt;&lt;Cite&gt;&lt;Author&gt;Stouky&lt;/Author&gt;&lt;Year&gt;2018&lt;/Year&gt;&lt;RecNum&gt;18&lt;/RecNum&gt;&lt;DisplayText&gt;[14]&lt;/DisplayText&gt;&lt;record&gt;&lt;rec-number&gt;18&lt;/rec-number&gt;&lt;foreign-keys&gt;&lt;key app="EN" db-id="e5rspresvpwvpfede0859evs55v9wfwdztpr" timestamp="1722291924"&gt;18&lt;/key&gt;&lt;/foreign-keys&gt;&lt;ref-type name="Book Section"&gt;5&lt;/ref-type&gt;&lt;contributors&gt;&lt;authors&gt;&lt;author&gt;Stouky, Ali&lt;/author&gt;&lt;author&gt;Jaoujane, Btissam&lt;/author&gt;&lt;author&gt;Daoudi, Rachid&lt;/author&gt;&lt;author&gt;Chaoui, Habiba&lt;/author&gt;&lt;/authors&gt;&lt;/contributors&gt;&lt;titles&gt;&lt;title&gt;Improving Software Automation Testing Using Jenkins, and Machine Learning Under Big Data&lt;/title&gt;&lt;secondary-title&gt;Big Data Technologies and Applications&lt;/secondary-title&gt;&lt;tertiary-title&gt;Lecture Notes of the Institute for Computer Sciences, Social Informatics and Telecommunications Engineering&lt;/tertiary-title&gt;&lt;/titles&gt;&lt;pages&gt;87-96&lt;/pages&gt;&lt;section&gt;Chapter 10&lt;/section&gt;&lt;dates&gt;&lt;year&gt;2018&lt;/year&gt;&lt;/dates&gt;&lt;isbn&gt;978-3-319-98751-4&amp;#xD;978-3-319-98752-1&lt;/isbn&gt;&lt;urls&gt;&lt;/urls&gt;&lt;electronic-resource-num&gt;10.1007/978-3-319-98752-1_10&lt;/electronic-resource-num&gt;&lt;/record&gt;&lt;/Cite&gt;&lt;/EndNote&gt;</w:instrText>
      </w:r>
      <w:r w:rsidR="002E11C1">
        <w:rPr>
          <w:lang w:val="en-SE"/>
        </w:rPr>
        <w:fldChar w:fldCharType="separate"/>
      </w:r>
      <w:r w:rsidR="000630AE">
        <w:rPr>
          <w:noProof/>
          <w:lang w:val="en-SE"/>
        </w:rPr>
        <w:t>[14]</w:t>
      </w:r>
      <w:r w:rsidR="002E11C1">
        <w:rPr>
          <w:lang w:val="en-SE"/>
        </w:rPr>
        <w:fldChar w:fldCharType="end"/>
      </w:r>
      <w:r w:rsidR="0083772B">
        <w:rPr>
          <w:lang w:val="en-SE"/>
        </w:rPr>
        <w:t>.</w:t>
      </w:r>
    </w:p>
    <w:p w14:paraId="480D2B99" w14:textId="0CFEEE8E" w:rsidR="00CD7041" w:rsidRDefault="00CD7041" w:rsidP="000A5AB9">
      <w:pPr>
        <w:tabs>
          <w:tab w:val="start" w:pos="13.50pt"/>
        </w:tabs>
        <w:ind w:firstLine="13.50pt"/>
        <w:jc w:val="both"/>
        <w:rPr>
          <w:lang w:val="en-SE"/>
        </w:rPr>
      </w:pPr>
      <w:r>
        <w:rPr>
          <w:lang w:val="en-SE"/>
        </w:rPr>
        <w:t>As a part of this paper, we have used mutation testing along with code coverage reports to evaluate the strengths of our testing suit.</w:t>
      </w:r>
      <w:r w:rsidR="009C4F4E">
        <w:rPr>
          <w:lang w:val="en-SE"/>
        </w:rPr>
        <w:t xml:space="preserve"> Multiple studies have indicated use of coverage metrics and </w:t>
      </w:r>
      <w:r w:rsidR="009C4F4E" w:rsidRPr="004D1028">
        <w:rPr>
          <w:lang w:val="en-SE"/>
        </w:rPr>
        <w:t xml:space="preserve">its variants as an indicator of test suite quality </w:t>
      </w:r>
      <w:r w:rsidR="009C4F4E" w:rsidRPr="004D1028">
        <w:rPr>
          <w:lang w:val="en-SE"/>
        </w:rPr>
        <w:fldChar w:fldCharType="begin"/>
      </w:r>
      <w:r w:rsidR="0029737E">
        <w:rPr>
          <w:lang w:val="en-SE"/>
        </w:rPr>
        <w:instrText xml:space="preserve"> ADDIN EN.CITE &lt;EndNote&gt;&lt;Cite&gt;&lt;Author&gt;Cai&lt;/Author&gt;&lt;Year&gt;2005&lt;/Year&gt;&lt;RecNum&gt;20&lt;/RecNum&gt;&lt;DisplayText&gt;[23]&lt;/DisplayText&gt;&lt;record&gt;&lt;rec-number&gt;20&lt;/rec-number&gt;&lt;foreign-keys&gt;&lt;key app="EN" db-id="e5rspresvpwvpfede0859evs55v9wfwdztpr" timestamp="1722292131"&gt;20&lt;/key&gt;&lt;/foreign-keys&gt;&lt;ref-type name="Conference Paper"&gt;47&lt;/ref-type&gt;&lt;contributors&gt;&lt;authors&gt;&lt;author&gt;Cai, Xia&lt;/author&gt;&lt;author&gt;Lyu, Michael R.&lt;/author&gt;&lt;/authors&gt;&lt;/contributors&gt;&lt;titles&gt;&lt;title&gt;The effect of code coverage on fault detection under different testing profiles&lt;/title&gt;&lt;secondary-title&gt;Proceedings of the first international workshop on Advances in model-based testing - A-MOST &amp;apos;05&lt;/secondary-title&gt;&lt;/titles&gt;&lt;pages&gt;1-7&lt;/pages&gt;&lt;dates&gt;&lt;year&gt;2005&lt;/year&gt;&lt;/dates&gt;&lt;urls&gt;&lt;/urls&gt;&lt;electronic-resource-num&gt;10.1145/1083274.1083288&lt;/electronic-resource-num&gt;&lt;/record&gt;&lt;/Cite&gt;&lt;/EndNote&gt;</w:instrText>
      </w:r>
      <w:r w:rsidR="009C4F4E" w:rsidRPr="004D1028">
        <w:rPr>
          <w:lang w:val="en-SE"/>
        </w:rPr>
        <w:fldChar w:fldCharType="separate"/>
      </w:r>
      <w:r w:rsidR="0029737E">
        <w:rPr>
          <w:noProof/>
          <w:lang w:val="en-SE"/>
        </w:rPr>
        <w:t>[23]</w:t>
      </w:r>
      <w:r w:rsidR="009C4F4E" w:rsidRPr="004D1028">
        <w:rPr>
          <w:lang w:val="en-SE"/>
        </w:rPr>
        <w:fldChar w:fldCharType="end"/>
      </w:r>
      <w:r w:rsidR="009C4F4E" w:rsidRPr="004D1028">
        <w:t xml:space="preserve"> </w:t>
      </w:r>
      <w:r w:rsidR="009C4F4E" w:rsidRPr="004D1028">
        <w:rPr>
          <w:lang w:val="en-SE"/>
        </w:rPr>
        <w:fldChar w:fldCharType="begin"/>
      </w:r>
      <w:r w:rsidR="000D6F06">
        <w:rPr>
          <w:lang w:val="en-SE"/>
        </w:rPr>
        <w:instrText xml:space="preserve"> ADDIN EN.CITE &lt;EndNote&gt;&lt;Cite&gt;&lt;Author&gt;Fleck&lt;/Author&gt;&lt;Year&gt;2022&lt;/Year&gt;&lt;RecNum&gt;24&lt;/RecNum&gt;&lt;DisplayText&gt;[35]&lt;/DisplayText&gt;&lt;record&gt;&lt;rec-number&gt;24&lt;/rec-number&gt;&lt;foreign-keys&gt;&lt;key app="EN" db-id="e5rspresvpwvpfede0859evs55v9wfwdztpr" timestamp="1722292408"&gt;24&lt;/key&gt;&lt;/foreign-keys&gt;&lt;ref-type name="Thesis"&gt;32&lt;/ref-type&gt;&lt;contributors&gt;&lt;authors&gt;&lt;author&gt;Fleck, Patrick&lt;/author&gt;&lt;/authors&gt;&lt;/contributors&gt;&lt;titles&gt;&lt;title&gt;Utilizing Code Coverage Density to Enhance Software Quality Management Decisions&lt;/title&gt;&lt;/titles&gt;&lt;dates&gt;&lt;year&gt;2022&lt;/year&gt;&lt;/dates&gt;&lt;publisher&gt;Wien&lt;/publisher&gt;&lt;urls&gt;&lt;/urls&gt;&lt;/record&gt;&lt;/Cite&gt;&lt;/EndNote&gt;</w:instrText>
      </w:r>
      <w:r w:rsidR="009C4F4E" w:rsidRPr="004D1028">
        <w:rPr>
          <w:lang w:val="en-SE"/>
        </w:rPr>
        <w:fldChar w:fldCharType="separate"/>
      </w:r>
      <w:r w:rsidR="000D6F06">
        <w:rPr>
          <w:noProof/>
          <w:lang w:val="en-SE"/>
        </w:rPr>
        <w:t>[35]</w:t>
      </w:r>
      <w:r w:rsidR="009C4F4E" w:rsidRPr="004D1028">
        <w:rPr>
          <w:lang w:val="en-SE"/>
        </w:rPr>
        <w:fldChar w:fldCharType="end"/>
      </w:r>
      <w:r w:rsidR="009C4F4E" w:rsidRPr="004D1028">
        <w:rPr>
          <w:lang w:val="en-SE"/>
        </w:rPr>
        <w:t xml:space="preserve">. </w:t>
      </w:r>
      <w:r w:rsidR="0064129E" w:rsidRPr="004D1028">
        <w:rPr>
          <w:lang w:val="en-SE"/>
        </w:rPr>
        <w:t>With high popularity among</w:t>
      </w:r>
      <w:r w:rsidR="0064129E">
        <w:rPr>
          <w:lang w:val="en-SE"/>
        </w:rPr>
        <w:t xml:space="preserve"> open source community, m</w:t>
      </w:r>
      <w:r w:rsidR="009C4F4E">
        <w:rPr>
          <w:lang w:val="en-SE"/>
        </w:rPr>
        <w:t>utation testing h</w:t>
      </w:r>
      <w:r w:rsidR="009C4F4E" w:rsidRPr="004D1028">
        <w:rPr>
          <w:lang w:val="en-SE"/>
        </w:rPr>
        <w:t>as</w:t>
      </w:r>
      <w:r w:rsidR="009C4F4E">
        <w:rPr>
          <w:lang w:val="en-SE"/>
        </w:rPr>
        <w:t xml:space="preserve"> also proved to play a significant role in identifying defects and </w:t>
      </w:r>
      <w:r w:rsidR="0064129E">
        <w:rPr>
          <w:lang w:val="en-SE"/>
        </w:rPr>
        <w:t xml:space="preserve">help improve test suit quality </w:t>
      </w:r>
      <w:r w:rsidR="0064129E">
        <w:rPr>
          <w:lang w:val="en-SE"/>
        </w:rPr>
        <w:fldChar w:fldCharType="begin"/>
      </w:r>
      <w:r w:rsidR="001C7D5A">
        <w:rPr>
          <w:lang w:val="en-SE"/>
        </w:rPr>
        <w:instrText xml:space="preserve"> ADDIN EN.CITE &lt;EndNote&gt;&lt;Cite&gt;&lt;Author&gt;Sánchez&lt;/Author&gt;&lt;Year&gt;2024&lt;/Year&gt;&lt;RecNum&gt;29&lt;/RecNum&gt;&lt;DisplayText&gt;[24]&lt;/DisplayText&gt;&lt;record&gt;&lt;rec-number&gt;29&lt;/rec-number&gt;&lt;foreign-keys&gt;&lt;key app="EN" db-id="e5rspresvpwvpfede0859evs55v9wfwdztpr" timestamp="1722293739"&gt;29&lt;/key&gt;&lt;/foreign-keys&gt;&lt;ref-type name="Journal Article"&gt;17&lt;/ref-type&gt;&lt;contributors&gt;&lt;authors&gt;&lt;author&gt;Sánchez, Ana B.&lt;/author&gt;&lt;author&gt;Parejo, José A.&lt;/author&gt;&lt;author&gt;Segura, Sergio&lt;/author&gt;&lt;author&gt;Durán, Amador&lt;/author&gt;&lt;author&gt;Papadakis, Mike&lt;/author&gt;&lt;/authors&gt;&lt;/contributors&gt;&lt;titles&gt;&lt;title&gt;Mutation Testing in Practice: Insights From Open-Source Software Developers&lt;/title&gt;&lt;secondary-title&gt;IEEE Transactions on Software Engineering&lt;/secondary-title&gt;&lt;/titles&gt;&lt;periodical&gt;&lt;full-title&gt;IEEE Transactions on Software Engineering&lt;/full-title&gt;&lt;/periodical&gt;&lt;pages&gt;1130-1143&lt;/pages&gt;&lt;volume&gt;50&lt;/volume&gt;&lt;number&gt;5&lt;/number&gt;&lt;section&gt;1130&lt;/section&gt;&lt;dates&gt;&lt;year&gt;2024&lt;/year&gt;&lt;/dates&gt;&lt;isbn&gt;0098-5589&amp;#xD;1939-3520&amp;#xD;2326-3881&lt;/isbn&gt;&lt;urls&gt;&lt;/urls&gt;&lt;electronic-resource-num&gt;10.1109/tse.2024.3377378&lt;/electronic-resource-num&gt;&lt;/record&gt;&lt;/Cite&gt;&lt;/EndNote&gt;</w:instrText>
      </w:r>
      <w:r w:rsidR="0064129E">
        <w:rPr>
          <w:lang w:val="en-SE"/>
        </w:rPr>
        <w:fldChar w:fldCharType="separate"/>
      </w:r>
      <w:r w:rsidR="001C7D5A">
        <w:rPr>
          <w:noProof/>
          <w:lang w:val="en-SE"/>
        </w:rPr>
        <w:t>[24]</w:t>
      </w:r>
      <w:r w:rsidR="0064129E">
        <w:rPr>
          <w:lang w:val="en-SE"/>
        </w:rPr>
        <w:fldChar w:fldCharType="end"/>
      </w:r>
      <w:r w:rsidR="0064129E" w:rsidRPr="0064129E">
        <w:t xml:space="preserve"> </w:t>
      </w:r>
      <w:r w:rsidR="0064129E">
        <w:rPr>
          <w:lang w:val="en-SE"/>
        </w:rPr>
        <w:fldChar w:fldCharType="begin"/>
      </w:r>
      <w:r w:rsidR="000630AE">
        <w:rPr>
          <w:lang w:val="en-SE"/>
        </w:rPr>
        <w:instrText xml:space="preserve"> ADDIN EN.CITE &lt;EndNote&gt;&lt;Cite&gt;&lt;Author&gt;Parsai&lt;/Author&gt;&lt;Year&gt;2020&lt;/Year&gt;&lt;RecNum&gt;28&lt;/RecNum&gt;&lt;DisplayText&gt;[16]&lt;/DisplayText&gt;&lt;record&gt;&lt;rec-number&gt;28&lt;/rec-number&gt;&lt;foreign-keys&gt;&lt;key app="EN" db-id="e5rspresvpwvpfede0859evs55v9wfwdztpr" timestamp="1722293684"&gt;28&lt;/key&gt;&lt;/foreign-keys&gt;&lt;ref-type name="Journal Article"&gt;17&lt;/ref-type&gt;&lt;contributors&gt;&lt;authors&gt;&lt;author&gt;Parsai, Ali&lt;/author&gt;&lt;author&gt;Demeyer, Serge&lt;/author&gt;&lt;/authors&gt;&lt;/contributors&gt;&lt;titles&gt;&lt;title&gt;Comparing mutation coverage against branch coverage in an industrial setting&lt;/title&gt;&lt;secondary-title&gt;International Journal on Software Tools for Technology Transfer&lt;/secondary-title&gt;&lt;/titles&gt;&lt;periodical&gt;&lt;full-title&gt;International Journal on Software Tools for Technology Transfer&lt;/full-title&gt;&lt;/periodical&gt;&lt;pages&gt;365-388&lt;/pages&gt;&lt;volume&gt;22&lt;/volume&gt;&lt;number&gt;4&lt;/number&gt;&lt;section&gt;365&lt;/section&gt;&lt;dates&gt;&lt;year&gt;2020&lt;/year&gt;&lt;/dates&gt;&lt;isbn&gt;1433-2779&amp;#xD;1433-2787&lt;/isbn&gt;&lt;urls&gt;&lt;/urls&gt;&lt;electronic-resource-num&gt;10.1007/s10009-020-00567-y&lt;/electronic-resource-num&gt;&lt;/record&gt;&lt;/Cite&gt;&lt;/EndNote&gt;</w:instrText>
      </w:r>
      <w:r w:rsidR="0064129E">
        <w:rPr>
          <w:lang w:val="en-SE"/>
        </w:rPr>
        <w:fldChar w:fldCharType="separate"/>
      </w:r>
      <w:r w:rsidR="000630AE">
        <w:rPr>
          <w:noProof/>
          <w:lang w:val="en-SE"/>
        </w:rPr>
        <w:t>[16]</w:t>
      </w:r>
      <w:r w:rsidR="0064129E">
        <w:rPr>
          <w:lang w:val="en-SE"/>
        </w:rPr>
        <w:fldChar w:fldCharType="end"/>
      </w:r>
      <w:r w:rsidR="0064129E">
        <w:rPr>
          <w:lang w:val="en-SE"/>
        </w:rPr>
        <w:t>.</w:t>
      </w:r>
      <w:r w:rsidR="009C4F4E">
        <w:rPr>
          <w:lang w:val="en-SE"/>
        </w:rPr>
        <w:t xml:space="preserve"> </w:t>
      </w:r>
      <w:r w:rsidR="0064129E">
        <w:rPr>
          <w:lang w:val="en-SE"/>
        </w:rPr>
        <w:t xml:space="preserve">Pitest </w:t>
      </w:r>
      <w:r w:rsidR="00DD4372">
        <w:rPr>
          <w:lang w:val="en-SE"/>
        </w:rPr>
        <w:t xml:space="preserve">&amp; OpenClover </w:t>
      </w:r>
      <w:r w:rsidR="0064129E">
        <w:rPr>
          <w:lang w:val="en-SE"/>
        </w:rPr>
        <w:t>ha</w:t>
      </w:r>
      <w:r w:rsidR="00DD4372">
        <w:rPr>
          <w:lang w:val="en-SE"/>
        </w:rPr>
        <w:t>ve</w:t>
      </w:r>
      <w:r w:rsidR="0064129E">
        <w:rPr>
          <w:lang w:val="en-SE"/>
        </w:rPr>
        <w:t xml:space="preserve"> been identified as a popular open source Jenkins plugin that provide easy to setup mutation testing </w:t>
      </w:r>
      <w:r w:rsidR="00DD4372">
        <w:rPr>
          <w:lang w:val="en-SE"/>
        </w:rPr>
        <w:t xml:space="preserve">and code coverage analysis </w:t>
      </w:r>
      <w:r w:rsidR="0064129E">
        <w:rPr>
          <w:lang w:val="en-SE"/>
        </w:rPr>
        <w:t xml:space="preserve">for maven project </w:t>
      </w:r>
      <w:r w:rsidR="0064129E">
        <w:rPr>
          <w:lang w:val="en-SE"/>
        </w:rPr>
        <w:fldChar w:fldCharType="begin"/>
      </w:r>
      <w:r w:rsidR="000D6F06">
        <w:rPr>
          <w:lang w:val="en-SE"/>
        </w:rPr>
        <w:instrText xml:space="preserve"> ADDIN EN.CITE &lt;EndNote&gt;&lt;Cite ExcludeAuth="1"&gt;&lt;Year&gt;2024&lt;/Year&gt;&lt;RecNum&gt;39&lt;/RecNum&gt;&lt;DisplayText&gt;[36]&lt;/DisplayText&gt;&lt;record&gt;&lt;rec-number&gt;39&lt;/rec-number&gt;&lt;foreign-keys&gt;&lt;key app="EN" db-id="e5rspresvpwvpfede0859evs55v9wfwdztpr" timestamp="1722303374"&gt;39&lt;/key&gt;&lt;/foreign-keys&gt;&lt;ref-type name="Web Page"&gt;12&lt;/ref-type&gt;&lt;contributors&gt;&lt;/contributors&gt;&lt;titles&gt;&lt;title&gt;Real world mutation testing&lt;/title&gt;&lt;/titles&gt;&lt;dates&gt;&lt;year&gt;2024&lt;/year&gt;&lt;pub-dates&gt;&lt;date&gt;2024&lt;/date&gt;&lt;/pub-dates&gt;&lt;/dates&gt;&lt;orig-pub&gt;PIT is a state of the art mutation testing system, providing gold standard test coverage for Java and the jvm. It&amp;apos;s fast, scalable and integrates with modern test and build tooling.&lt;/orig-pub&gt;&lt;urls&gt;&lt;related-urls&gt;&lt;url&gt;https://pitest.org/&lt;/url&gt;&lt;/related-urls&gt;&lt;/urls&gt;&lt;/record&gt;&lt;/Cite&gt;&lt;/EndNote&gt;</w:instrText>
      </w:r>
      <w:r w:rsidR="0064129E">
        <w:rPr>
          <w:lang w:val="en-SE"/>
        </w:rPr>
        <w:fldChar w:fldCharType="separate"/>
      </w:r>
      <w:r w:rsidR="000D6F06">
        <w:rPr>
          <w:noProof/>
          <w:lang w:val="en-SE"/>
        </w:rPr>
        <w:t>[36]</w:t>
      </w:r>
      <w:r w:rsidR="0064129E">
        <w:rPr>
          <w:lang w:val="en-SE"/>
        </w:rPr>
        <w:fldChar w:fldCharType="end"/>
      </w:r>
      <w:r w:rsidR="00DD4372" w:rsidRPr="00DD4372">
        <w:t xml:space="preserve"> </w:t>
      </w:r>
      <w:r w:rsidR="00DD4372">
        <w:rPr>
          <w:lang w:val="en-SE"/>
        </w:rPr>
        <w:fldChar w:fldCharType="begin"/>
      </w:r>
      <w:r w:rsidR="000D6F06">
        <w:rPr>
          <w:lang w:val="en-SE"/>
        </w:rPr>
        <w:instrText xml:space="preserve"> ADDIN EN.CITE &lt;EndNote&gt;&lt;Cite ExcludeAuth="1"&gt;&lt;Year&gt;2024&lt;/Year&gt;&lt;RecNum&gt;40&lt;/RecNum&gt;&lt;DisplayText&gt;[37]&lt;/DisplayText&gt;&lt;record&gt;&lt;rec-number&gt;40&lt;/rec-number&gt;&lt;foreign-keys&gt;&lt;key app="EN" db-id="e5rspresvpwvpfede0859evs55v9wfwdztpr" timestamp="1722303623"&gt;40&lt;/key&gt;&lt;/foreign-keys&gt;&lt;ref-type name="Web Page"&gt;12&lt;/ref-type&gt;&lt;contributors&gt;&lt;/contributors&gt;&lt;titles&gt;&lt;title&gt;OpenClover&lt;/title&gt;&lt;/titles&gt;&lt;dates&gt;&lt;year&gt;2024&lt;/year&gt;&lt;/dates&gt;&lt;urls&gt;&lt;related-urls&gt;&lt;url&gt;https://openclover.org/&lt;/url&gt;&lt;/related-urls&gt;&lt;/urls&gt;&lt;/record&gt;&lt;/Cite&gt;&lt;/EndNote&gt;</w:instrText>
      </w:r>
      <w:r w:rsidR="00DD4372">
        <w:rPr>
          <w:lang w:val="en-SE"/>
        </w:rPr>
        <w:fldChar w:fldCharType="separate"/>
      </w:r>
      <w:r w:rsidR="000D6F06">
        <w:rPr>
          <w:noProof/>
          <w:lang w:val="en-SE"/>
        </w:rPr>
        <w:t>[37]</w:t>
      </w:r>
      <w:r w:rsidR="00DD4372">
        <w:rPr>
          <w:lang w:val="en-SE"/>
        </w:rPr>
        <w:fldChar w:fldCharType="end"/>
      </w:r>
      <w:r w:rsidR="0064129E">
        <w:rPr>
          <w:lang w:val="en-SE"/>
        </w:rPr>
        <w:t>.</w:t>
      </w:r>
    </w:p>
    <w:p w14:paraId="31CE1382" w14:textId="483E54A8" w:rsidR="003E2B9C" w:rsidRDefault="003E2B9C" w:rsidP="003E2B9C">
      <w:pPr>
        <w:tabs>
          <w:tab w:val="start" w:pos="13.50pt"/>
        </w:tabs>
        <w:ind w:firstLine="13.50pt"/>
        <w:jc w:val="both"/>
        <w:rPr>
          <w:lang w:val="en-SE"/>
        </w:rPr>
      </w:pPr>
    </w:p>
    <w:p w14:paraId="373921C9" w14:textId="77777777" w:rsidR="00D65F7B" w:rsidRDefault="00D65F7B" w:rsidP="003E2B9C">
      <w:pPr>
        <w:tabs>
          <w:tab w:val="start" w:pos="13.50pt"/>
        </w:tabs>
        <w:ind w:firstLine="13.50pt"/>
        <w:jc w:val="both"/>
        <w:rPr>
          <w:lang w:val="en-SE"/>
        </w:rPr>
      </w:pPr>
    </w:p>
    <w:p w14:paraId="7FA16F52" w14:textId="77777777" w:rsidR="00D65F7B" w:rsidRDefault="00D65F7B" w:rsidP="003E2B9C">
      <w:pPr>
        <w:tabs>
          <w:tab w:val="start" w:pos="13.50pt"/>
        </w:tabs>
        <w:ind w:firstLine="13.50pt"/>
        <w:jc w:val="both"/>
        <w:rPr>
          <w:lang w:val="en-SE"/>
        </w:rPr>
      </w:pPr>
    </w:p>
    <w:p w14:paraId="6705EF62" w14:textId="77777777" w:rsidR="00D65F7B" w:rsidRDefault="00D65F7B" w:rsidP="003E2B9C">
      <w:pPr>
        <w:tabs>
          <w:tab w:val="start" w:pos="13.50pt"/>
        </w:tabs>
        <w:ind w:firstLine="13.50pt"/>
        <w:jc w:val="both"/>
        <w:rPr>
          <w:lang w:val="en-SE"/>
        </w:rPr>
      </w:pPr>
    </w:p>
    <w:p w14:paraId="25A93203" w14:textId="77777777" w:rsidR="00D65F7B" w:rsidRDefault="00D65F7B" w:rsidP="003E2B9C">
      <w:pPr>
        <w:tabs>
          <w:tab w:val="start" w:pos="13.50pt"/>
        </w:tabs>
        <w:ind w:firstLine="13.50pt"/>
        <w:jc w:val="both"/>
        <w:rPr>
          <w:lang w:val="en-SE"/>
        </w:rPr>
      </w:pPr>
    </w:p>
    <w:p w14:paraId="2D918DDD" w14:textId="77777777" w:rsidR="00D65F7B" w:rsidRDefault="00D65F7B" w:rsidP="003E2B9C">
      <w:pPr>
        <w:tabs>
          <w:tab w:val="start" w:pos="13.50pt"/>
        </w:tabs>
        <w:ind w:firstLine="13.50pt"/>
        <w:jc w:val="both"/>
        <w:rPr>
          <w:lang w:val="en-SE"/>
        </w:rPr>
      </w:pPr>
    </w:p>
    <w:p w14:paraId="3CB62D24" w14:textId="77777777" w:rsidR="00D65F7B" w:rsidRDefault="00D65F7B" w:rsidP="003E2B9C">
      <w:pPr>
        <w:tabs>
          <w:tab w:val="start" w:pos="13.50pt"/>
        </w:tabs>
        <w:ind w:firstLine="13.50pt"/>
        <w:jc w:val="both"/>
        <w:rPr>
          <w:lang w:val="en-SE"/>
        </w:rPr>
      </w:pPr>
    </w:p>
    <w:p w14:paraId="654C4CC3" w14:textId="77777777" w:rsidR="00D65F7B" w:rsidRDefault="00D65F7B" w:rsidP="003E2B9C">
      <w:pPr>
        <w:tabs>
          <w:tab w:val="start" w:pos="13.50pt"/>
        </w:tabs>
        <w:ind w:firstLine="13.50pt"/>
        <w:jc w:val="both"/>
        <w:rPr>
          <w:lang w:val="en-SE"/>
        </w:rPr>
      </w:pPr>
    </w:p>
    <w:p w14:paraId="4CDF2FB0" w14:textId="77777777" w:rsidR="00D65F7B" w:rsidRDefault="00D65F7B" w:rsidP="003E2B9C">
      <w:pPr>
        <w:tabs>
          <w:tab w:val="start" w:pos="13.50pt"/>
        </w:tabs>
        <w:ind w:firstLine="13.50pt"/>
        <w:jc w:val="both"/>
        <w:rPr>
          <w:lang w:val="en-SE"/>
        </w:rPr>
      </w:pPr>
    </w:p>
    <w:p w14:paraId="7D7038B8" w14:textId="77777777" w:rsidR="00D65F7B" w:rsidRDefault="00D65F7B" w:rsidP="003E2B9C">
      <w:pPr>
        <w:tabs>
          <w:tab w:val="start" w:pos="13.50pt"/>
        </w:tabs>
        <w:ind w:firstLine="13.50pt"/>
        <w:jc w:val="both"/>
        <w:rPr>
          <w:lang w:val="en-SE"/>
        </w:rPr>
      </w:pPr>
    </w:p>
    <w:p w14:paraId="1CE9BEEB" w14:textId="77777777" w:rsidR="00D65F7B" w:rsidRDefault="00D65F7B" w:rsidP="003E2B9C">
      <w:pPr>
        <w:tabs>
          <w:tab w:val="start" w:pos="13.50pt"/>
        </w:tabs>
        <w:ind w:firstLine="13.50pt"/>
        <w:jc w:val="both"/>
        <w:rPr>
          <w:lang w:val="en-SE"/>
        </w:rPr>
      </w:pPr>
    </w:p>
    <w:p w14:paraId="22FD39E3" w14:textId="77777777" w:rsidR="00D65F7B" w:rsidRPr="003E2B9C" w:rsidRDefault="00D65F7B" w:rsidP="003E2B9C">
      <w:pPr>
        <w:tabs>
          <w:tab w:val="start" w:pos="13.50pt"/>
        </w:tabs>
        <w:ind w:firstLine="13.50pt"/>
        <w:jc w:val="both"/>
        <w:rPr>
          <w:lang w:val="en-SE"/>
        </w:rPr>
      </w:pPr>
    </w:p>
    <w:p w14:paraId="17F150FC" w14:textId="73B85C39" w:rsidR="009303D9" w:rsidRDefault="00AC26AF" w:rsidP="006B6B66">
      <w:pPr>
        <w:pStyle w:val="Heading1"/>
      </w:pPr>
      <w:r>
        <w:t>Methodology</w:t>
      </w:r>
    </w:p>
    <w:p w14:paraId="1FBC9C4E" w14:textId="0D31FD79" w:rsidR="00D7522C" w:rsidRDefault="00AC26AF" w:rsidP="00E7596C">
      <w:pPr>
        <w:pStyle w:val="BodyText"/>
        <w:rPr>
          <w:lang w:val="en-US"/>
        </w:rPr>
      </w:pPr>
      <w:bookmarkStart w:id="0" w:name="_Hlk173182180"/>
      <w:r>
        <w:t xml:space="preserve">To build a </w:t>
      </w:r>
      <w:r w:rsidRPr="000F4F48">
        <w:t xml:space="preserve">customized environment automating testing of </w:t>
      </w:r>
      <w:r w:rsidR="008A31B4" w:rsidRPr="000F4F48">
        <w:t>software updates we started with selection of</w:t>
      </w:r>
      <w:r w:rsidR="008A31B4">
        <w:t xml:space="preserve"> KPI</w:t>
      </w:r>
      <w:r w:rsidR="006E427A">
        <w:t xml:space="preserve"> (key performance indicators)</w:t>
      </w:r>
      <w:r w:rsidR="008A31B4">
        <w:t xml:space="preserve"> that we want to test </w:t>
      </w:r>
      <w:r w:rsidR="009E096E">
        <w:t xml:space="preserve">the performance </w:t>
      </w:r>
      <w:r w:rsidR="008A31B4">
        <w:t xml:space="preserve">with each of the </w:t>
      </w:r>
      <w:r w:rsidR="009E096E" w:rsidRPr="009E096E">
        <w:t xml:space="preserve">commits </w:t>
      </w:r>
      <w:r w:rsidR="008A31B4" w:rsidRPr="009E096E">
        <w:t>to GitHub repository</w:t>
      </w:r>
      <w:r w:rsidR="00D7522C" w:rsidRPr="009E096E">
        <w:rPr>
          <w:lang w:val="en-US"/>
        </w:rPr>
        <w:t>.</w:t>
      </w:r>
      <w:r w:rsidR="008A31B4">
        <w:rPr>
          <w:lang w:val="en-US"/>
        </w:rPr>
        <w:t xml:space="preserve"> As a part of this exercise, we started with understanding the process of development and different types of tests written. We then evaluated inputs from developers and testers along with product managers</w:t>
      </w:r>
      <w:r w:rsidR="004134A8">
        <w:rPr>
          <w:lang w:val="en-US"/>
        </w:rPr>
        <w:t xml:space="preserve"> (PM)</w:t>
      </w:r>
      <w:r w:rsidR="008A31B4">
        <w:rPr>
          <w:lang w:val="en-US"/>
        </w:rPr>
        <w:t xml:space="preserve"> to understand the KPI</w:t>
      </w:r>
      <w:r w:rsidR="000F4F48">
        <w:rPr>
          <w:lang w:val="en-US"/>
        </w:rPr>
        <w:t>s</w:t>
      </w:r>
      <w:r w:rsidR="008A31B4">
        <w:rPr>
          <w:lang w:val="en-US"/>
        </w:rPr>
        <w:t xml:space="preserve"> that would provide most meaningful </w:t>
      </w:r>
      <w:bookmarkEnd w:id="0"/>
      <w:r w:rsidR="008A31B4">
        <w:rPr>
          <w:lang w:val="en-US"/>
        </w:rPr>
        <w:t xml:space="preserve">inputs for further development, </w:t>
      </w:r>
      <w:r w:rsidR="008A31B4" w:rsidRPr="000F4F48">
        <w:rPr>
          <w:lang w:val="en-US"/>
        </w:rPr>
        <w:t>iterations</w:t>
      </w:r>
      <w:r w:rsidR="000F4F48" w:rsidRPr="000F4F48">
        <w:rPr>
          <w:lang w:val="en-US"/>
        </w:rPr>
        <w:t>, over the lifecycle</w:t>
      </w:r>
      <w:r w:rsidR="000F4F48">
        <w:rPr>
          <w:lang w:val="en-US"/>
        </w:rPr>
        <w:t xml:space="preserve"> of the product</w:t>
      </w:r>
      <w:r w:rsidR="008A31B4">
        <w:rPr>
          <w:lang w:val="en-US"/>
        </w:rPr>
        <w:t xml:space="preserve">. </w:t>
      </w:r>
      <w:r w:rsidR="006E427A">
        <w:rPr>
          <w:lang w:val="en-US"/>
        </w:rPr>
        <w:t xml:space="preserve">To optimize the </w:t>
      </w:r>
      <w:r w:rsidR="000452EE">
        <w:rPr>
          <w:lang w:val="en-US"/>
        </w:rPr>
        <w:t>metrics,</w:t>
      </w:r>
      <w:r w:rsidR="006E427A">
        <w:rPr>
          <w:lang w:val="en-US"/>
        </w:rPr>
        <w:t xml:space="preserve"> we considered the ones that provide nonoverlapping information and ones that were identified by more than 3 developers in a squad of 5 developers.</w:t>
      </w:r>
      <w:r w:rsidR="00140BAC">
        <w:rPr>
          <w:lang w:val="en-US"/>
        </w:rPr>
        <w:t xml:space="preserve"> The goal is to provide simple reports that cover most use cases across the teams.</w:t>
      </w:r>
    </w:p>
    <w:p w14:paraId="125F8CA8" w14:textId="0C494BEA" w:rsidR="006E427A" w:rsidRDefault="006E427A" w:rsidP="00E7596C">
      <w:pPr>
        <w:pStyle w:val="BodyText"/>
        <w:rPr>
          <w:lang w:val="en-US"/>
        </w:rPr>
      </w:pPr>
      <w:r>
        <w:rPr>
          <w:lang w:val="en-US"/>
        </w:rPr>
        <w:t>Leveraging the small size of the team, we conducted interviews and brainstorming sessions to identify the following list of KPIs:</w:t>
      </w:r>
    </w:p>
    <w:p w14:paraId="4C707BB5" w14:textId="607377B4" w:rsidR="006E427A" w:rsidRDefault="006E427A" w:rsidP="006E427A">
      <w:pPr>
        <w:pStyle w:val="BodyText"/>
        <w:numPr>
          <w:ilvl w:val="0"/>
          <w:numId w:val="26"/>
        </w:numPr>
        <w:rPr>
          <w:lang w:val="en-US"/>
        </w:rPr>
      </w:pPr>
      <w:r>
        <w:rPr>
          <w:lang w:val="en-US"/>
        </w:rPr>
        <w:t>%Code Coverage</w:t>
      </w:r>
    </w:p>
    <w:p w14:paraId="27201F8D" w14:textId="243DD50F" w:rsidR="006E427A" w:rsidRDefault="006E427A" w:rsidP="006E427A">
      <w:pPr>
        <w:pStyle w:val="BodyText"/>
        <w:numPr>
          <w:ilvl w:val="0"/>
          <w:numId w:val="26"/>
        </w:numPr>
        <w:rPr>
          <w:lang w:val="en-US"/>
        </w:rPr>
      </w:pPr>
      <w:r>
        <w:rPr>
          <w:lang w:val="en-US"/>
        </w:rPr>
        <w:t>%Test passed</w:t>
      </w:r>
    </w:p>
    <w:p w14:paraId="2F73EFF6" w14:textId="077399AB" w:rsidR="006E427A" w:rsidRDefault="006E427A" w:rsidP="006E427A">
      <w:pPr>
        <w:pStyle w:val="BodyText"/>
        <w:numPr>
          <w:ilvl w:val="0"/>
          <w:numId w:val="26"/>
        </w:numPr>
        <w:rPr>
          <w:lang w:val="en-US"/>
        </w:rPr>
      </w:pPr>
      <w:r>
        <w:rPr>
          <w:lang w:val="en-US"/>
        </w:rPr>
        <w:t xml:space="preserve">% Mutation Coverage </w:t>
      </w:r>
    </w:p>
    <w:p w14:paraId="081633D8" w14:textId="6EBEAC8B" w:rsidR="006E427A" w:rsidRDefault="006E427A" w:rsidP="006E427A">
      <w:pPr>
        <w:pStyle w:val="BodyText"/>
        <w:numPr>
          <w:ilvl w:val="0"/>
          <w:numId w:val="26"/>
        </w:numPr>
        <w:rPr>
          <w:lang w:val="en-US"/>
        </w:rPr>
      </w:pPr>
      <w:r>
        <w:rPr>
          <w:lang w:val="en-US"/>
        </w:rPr>
        <w:t>% Test Strength</w:t>
      </w:r>
    </w:p>
    <w:p w14:paraId="276A8BC2" w14:textId="5A9EA74C" w:rsidR="00140BAC" w:rsidRDefault="00140BAC" w:rsidP="00140BAC">
      <w:pPr>
        <w:pStyle w:val="BodyText"/>
        <w:rPr>
          <w:lang w:val="en-US"/>
        </w:rPr>
      </w:pPr>
      <w:r>
        <w:rPr>
          <w:lang w:val="en-US"/>
        </w:rPr>
        <w:t xml:space="preserve">Based on the identified KPIs we then </w:t>
      </w:r>
      <w:r w:rsidR="000452EE">
        <w:rPr>
          <w:lang w:val="en-US"/>
        </w:rPr>
        <w:t>outlined</w:t>
      </w:r>
      <w:r>
        <w:rPr>
          <w:lang w:val="en-US"/>
        </w:rPr>
        <w:t xml:space="preserve"> most effective tools that generate such reports. Effectiveness was estimated based on following parameters:</w:t>
      </w:r>
    </w:p>
    <w:p w14:paraId="2C203844" w14:textId="74861AFF" w:rsidR="00140BAC" w:rsidRDefault="00140BAC" w:rsidP="00140BAC">
      <w:pPr>
        <w:pStyle w:val="BodyText"/>
        <w:numPr>
          <w:ilvl w:val="0"/>
          <w:numId w:val="27"/>
        </w:numPr>
        <w:rPr>
          <w:lang w:val="en-US"/>
        </w:rPr>
      </w:pPr>
      <w:r>
        <w:rPr>
          <w:lang w:val="en-US"/>
        </w:rPr>
        <w:t xml:space="preserve">Open-Source availability </w:t>
      </w:r>
    </w:p>
    <w:p w14:paraId="793E4C15" w14:textId="16CD574B" w:rsidR="00140BAC" w:rsidRDefault="00140BAC" w:rsidP="00140BAC">
      <w:pPr>
        <w:pStyle w:val="BodyText"/>
        <w:numPr>
          <w:ilvl w:val="0"/>
          <w:numId w:val="27"/>
        </w:numPr>
        <w:rPr>
          <w:lang w:val="en-US"/>
        </w:rPr>
      </w:pPr>
      <w:r>
        <w:rPr>
          <w:lang w:val="en-US"/>
        </w:rPr>
        <w:t>Community support and active contributors</w:t>
      </w:r>
    </w:p>
    <w:p w14:paraId="066A8485" w14:textId="248CFC5A" w:rsidR="00140BAC" w:rsidRDefault="000F4F48" w:rsidP="00140BAC">
      <w:pPr>
        <w:pStyle w:val="BodyText"/>
        <w:numPr>
          <w:ilvl w:val="0"/>
          <w:numId w:val="27"/>
        </w:numPr>
        <w:rPr>
          <w:lang w:val="en-US"/>
        </w:rPr>
      </w:pPr>
      <w:r>
        <w:rPr>
          <w:lang w:val="en-US"/>
        </w:rPr>
        <w:t>Frequency</w:t>
      </w:r>
      <w:r w:rsidR="00140BAC">
        <w:rPr>
          <w:lang w:val="en-US"/>
        </w:rPr>
        <w:t xml:space="preserve"> </w:t>
      </w:r>
      <w:r>
        <w:rPr>
          <w:lang w:val="en-US"/>
        </w:rPr>
        <w:t xml:space="preserve">of </w:t>
      </w:r>
      <w:r w:rsidR="00140BAC">
        <w:rPr>
          <w:lang w:val="en-US"/>
        </w:rPr>
        <w:t>Commits</w:t>
      </w:r>
    </w:p>
    <w:p w14:paraId="6828D0D4" w14:textId="643B323D" w:rsidR="00140BAC" w:rsidRDefault="00140BAC" w:rsidP="00140BAC">
      <w:pPr>
        <w:pStyle w:val="BodyText"/>
        <w:numPr>
          <w:ilvl w:val="0"/>
          <w:numId w:val="27"/>
        </w:numPr>
        <w:rPr>
          <w:lang w:val="en-US"/>
        </w:rPr>
      </w:pPr>
      <w:r>
        <w:rPr>
          <w:lang w:val="en-US"/>
        </w:rPr>
        <w:t>Issues identified</w:t>
      </w:r>
    </w:p>
    <w:p w14:paraId="6F5AFD88" w14:textId="6A4C945B" w:rsidR="00140BAC" w:rsidRDefault="00140BAC" w:rsidP="00140BAC">
      <w:pPr>
        <w:pStyle w:val="BodyText"/>
        <w:numPr>
          <w:ilvl w:val="0"/>
          <w:numId w:val="27"/>
        </w:numPr>
        <w:rPr>
          <w:lang w:val="en-US"/>
        </w:rPr>
      </w:pPr>
      <w:r>
        <w:rPr>
          <w:lang w:val="en-US"/>
        </w:rPr>
        <w:t>Ease of implementation</w:t>
      </w:r>
    </w:p>
    <w:p w14:paraId="65E54872" w14:textId="573AA1B5" w:rsidR="00140BAC" w:rsidRDefault="00140BAC" w:rsidP="00140BAC">
      <w:pPr>
        <w:pStyle w:val="BodyText"/>
        <w:numPr>
          <w:ilvl w:val="0"/>
          <w:numId w:val="27"/>
        </w:numPr>
        <w:rPr>
          <w:lang w:val="en-US"/>
        </w:rPr>
      </w:pPr>
      <w:r>
        <w:rPr>
          <w:lang w:val="en-US"/>
        </w:rPr>
        <w:t>Level of detail</w:t>
      </w:r>
    </w:p>
    <w:p w14:paraId="40E4E712" w14:textId="36CF989A" w:rsidR="00140BAC" w:rsidRDefault="00140BAC" w:rsidP="00140BAC">
      <w:pPr>
        <w:pStyle w:val="BodyText"/>
        <w:rPr>
          <w:lang w:val="en-US"/>
        </w:rPr>
      </w:pPr>
      <w:r>
        <w:rPr>
          <w:lang w:val="en-US"/>
        </w:rPr>
        <w:t>To identify an appropriate technology stack, we outline following parameters:</w:t>
      </w:r>
    </w:p>
    <w:p w14:paraId="7CDD492E" w14:textId="7C166374" w:rsidR="00140BAC" w:rsidRDefault="00AF0CC8" w:rsidP="00140BAC">
      <w:pPr>
        <w:pStyle w:val="BodyText"/>
        <w:numPr>
          <w:ilvl w:val="0"/>
          <w:numId w:val="28"/>
        </w:numPr>
        <w:rPr>
          <w:lang w:val="en-US"/>
        </w:rPr>
      </w:pPr>
      <w:r>
        <w:rPr>
          <w:lang w:val="en-US"/>
        </w:rPr>
        <w:t>Scalable: both horizonal and vertical scalability in terms of computational and storage resources</w:t>
      </w:r>
    </w:p>
    <w:p w14:paraId="4ADE6555" w14:textId="335795C8" w:rsidR="00AF0CC8" w:rsidRDefault="00AF0CC8" w:rsidP="00140BAC">
      <w:pPr>
        <w:pStyle w:val="BodyText"/>
        <w:numPr>
          <w:ilvl w:val="0"/>
          <w:numId w:val="28"/>
        </w:numPr>
        <w:rPr>
          <w:lang w:val="en-US"/>
        </w:rPr>
      </w:pPr>
      <w:r>
        <w:rPr>
          <w:lang w:val="en-US"/>
        </w:rPr>
        <w:t>Ease of customization</w:t>
      </w:r>
    </w:p>
    <w:p w14:paraId="77BEEAE5" w14:textId="7E5D28BA" w:rsidR="00AF0CC8" w:rsidRDefault="00AF0CC8" w:rsidP="00140BAC">
      <w:pPr>
        <w:pStyle w:val="BodyText"/>
        <w:numPr>
          <w:ilvl w:val="0"/>
          <w:numId w:val="28"/>
        </w:numPr>
        <w:rPr>
          <w:lang w:val="en-US"/>
        </w:rPr>
      </w:pPr>
      <w:r>
        <w:rPr>
          <w:lang w:val="en-US"/>
        </w:rPr>
        <w:t>Compatibility with available tools and resources</w:t>
      </w:r>
    </w:p>
    <w:p w14:paraId="5DB90079" w14:textId="21DF5350" w:rsidR="00AF0CC8" w:rsidRDefault="00AF0CC8" w:rsidP="00140BAC">
      <w:pPr>
        <w:pStyle w:val="BodyText"/>
        <w:numPr>
          <w:ilvl w:val="0"/>
          <w:numId w:val="28"/>
        </w:numPr>
        <w:rPr>
          <w:lang w:val="en-US"/>
        </w:rPr>
      </w:pPr>
      <w:r>
        <w:rPr>
          <w:lang w:val="en-US"/>
        </w:rPr>
        <w:t>Ease of implementation and iterative development</w:t>
      </w:r>
    </w:p>
    <w:p w14:paraId="0442CA83" w14:textId="47AF00A7" w:rsidR="00AF0CC8" w:rsidRDefault="00AF0CC8" w:rsidP="00140BAC">
      <w:pPr>
        <w:pStyle w:val="BodyText"/>
        <w:numPr>
          <w:ilvl w:val="0"/>
          <w:numId w:val="28"/>
        </w:numPr>
        <w:rPr>
          <w:lang w:val="en-US"/>
        </w:rPr>
      </w:pPr>
      <w:r>
        <w:rPr>
          <w:lang w:val="en-US"/>
        </w:rPr>
        <w:t>Popularity among developers and testers</w:t>
      </w:r>
    </w:p>
    <w:p w14:paraId="2DA966A5" w14:textId="74E8F56F" w:rsidR="00AF0CC8" w:rsidRDefault="00AF0CC8" w:rsidP="00E7596C">
      <w:pPr>
        <w:pStyle w:val="BodyText"/>
        <w:rPr>
          <w:lang w:val="en-US"/>
        </w:rPr>
      </w:pPr>
      <w:r>
        <w:rPr>
          <w:lang w:val="en-US"/>
        </w:rPr>
        <w:t>Since GitHub was the preferred choice to store code base, a</w:t>
      </w:r>
      <w:r w:rsidR="00140BAC">
        <w:rPr>
          <w:lang w:val="en-US"/>
        </w:rPr>
        <w:t>mong the contenders</w:t>
      </w:r>
      <w:r>
        <w:rPr>
          <w:lang w:val="en-US"/>
        </w:rPr>
        <w:t xml:space="preserve">, a docker based Jenkins container that connects to GitHub was found most suitable. </w:t>
      </w:r>
      <w:r w:rsidR="009F0F39" w:rsidRPr="009F0F39">
        <w:rPr>
          <w:lang w:val="en-US"/>
        </w:rPr>
        <w:t>Additionally, GitHub</w:t>
      </w:r>
      <w:r>
        <w:rPr>
          <w:lang w:val="en-US"/>
        </w:rPr>
        <w:t xml:space="preserve"> can easily connect to any IDE (Integrated Development Environment) that the developer</w:t>
      </w:r>
      <w:r w:rsidR="009F0F39">
        <w:rPr>
          <w:lang w:val="en-US"/>
        </w:rPr>
        <w:t>s</w:t>
      </w:r>
      <w:r>
        <w:rPr>
          <w:lang w:val="en-US"/>
        </w:rPr>
        <w:t xml:space="preserve"> choose to use, a platform for automated testing using the technology stack required little changes to the existing ways</w:t>
      </w:r>
      <w:r w:rsidR="00A17A50">
        <w:rPr>
          <w:lang w:val="en-US"/>
        </w:rPr>
        <w:t xml:space="preserve"> </w:t>
      </w:r>
      <w:r>
        <w:rPr>
          <w:lang w:val="en-US"/>
        </w:rPr>
        <w:t>of</w:t>
      </w:r>
      <w:r w:rsidR="00A17A50">
        <w:rPr>
          <w:lang w:val="en-US"/>
        </w:rPr>
        <w:t xml:space="preserve"> </w:t>
      </w:r>
      <w:r>
        <w:rPr>
          <w:lang w:val="en-US"/>
        </w:rPr>
        <w:t>working within the team.</w:t>
      </w:r>
    </w:p>
    <w:p w14:paraId="0CA52D5A" w14:textId="503C7EBC" w:rsidR="00AF0CC8" w:rsidRDefault="00AF0CC8" w:rsidP="00E7596C">
      <w:pPr>
        <w:pStyle w:val="BodyText"/>
        <w:rPr>
          <w:lang w:val="en-US"/>
        </w:rPr>
      </w:pPr>
      <w:r>
        <w:rPr>
          <w:lang w:val="en-US"/>
        </w:rPr>
        <w:t xml:space="preserve">Bitnami offers open-sources Jenkins </w:t>
      </w:r>
      <w:r w:rsidR="000452EE">
        <w:rPr>
          <w:lang w:val="en-US"/>
        </w:rPr>
        <w:t xml:space="preserve">based docker </w:t>
      </w:r>
      <w:r>
        <w:rPr>
          <w:lang w:val="en-US"/>
        </w:rPr>
        <w:t xml:space="preserve">images </w:t>
      </w:r>
      <w:r w:rsidR="000452EE" w:rsidRPr="009F0F39">
        <w:rPr>
          <w:lang w:val="en-US"/>
        </w:rPr>
        <w:t xml:space="preserve">that can be </w:t>
      </w:r>
      <w:r w:rsidR="009F0F39" w:rsidRPr="009F0F39">
        <w:rPr>
          <w:lang w:val="en-US"/>
        </w:rPr>
        <w:t>customized</w:t>
      </w:r>
      <w:r w:rsidR="000452EE" w:rsidRPr="009F0F39">
        <w:rPr>
          <w:lang w:val="en-US"/>
        </w:rPr>
        <w:t xml:space="preserve"> to suit the needs of the organization.</w:t>
      </w:r>
      <w:r w:rsidR="000452EE">
        <w:rPr>
          <w:lang w:val="en-US"/>
        </w:rPr>
        <w:t xml:space="preserve"> </w:t>
      </w:r>
      <w:r w:rsidR="009F0F39">
        <w:rPr>
          <w:lang w:val="en-US"/>
        </w:rPr>
        <w:t>To choose a</w:t>
      </w:r>
      <w:r w:rsidR="000452EE">
        <w:rPr>
          <w:lang w:val="en-US"/>
        </w:rPr>
        <w:t xml:space="preserve">dditional plugins based on our </w:t>
      </w:r>
      <w:r w:rsidR="009F0F39">
        <w:rPr>
          <w:lang w:val="en-US"/>
        </w:rPr>
        <w:t xml:space="preserve">identified </w:t>
      </w:r>
      <w:r w:rsidR="000452EE">
        <w:rPr>
          <w:lang w:val="en-US"/>
        </w:rPr>
        <w:t>KPIs</w:t>
      </w:r>
      <w:r w:rsidR="009F0F39">
        <w:rPr>
          <w:lang w:val="en-US"/>
        </w:rPr>
        <w:t xml:space="preserve">, </w:t>
      </w:r>
      <w:r w:rsidR="000452EE">
        <w:rPr>
          <w:lang w:val="en-US"/>
        </w:rPr>
        <w:t xml:space="preserve">prioritization using </w:t>
      </w:r>
      <w:r w:rsidR="000452EE" w:rsidRPr="009F0F39">
        <w:rPr>
          <w:lang w:val="en-US"/>
        </w:rPr>
        <w:t xml:space="preserve">parameters listed above </w:t>
      </w:r>
      <w:r w:rsidR="009F0F39" w:rsidRPr="009F0F39">
        <w:rPr>
          <w:lang w:val="en-US"/>
        </w:rPr>
        <w:t>was done. W</w:t>
      </w:r>
      <w:r w:rsidR="000452EE" w:rsidRPr="009F0F39">
        <w:rPr>
          <w:lang w:val="en-US"/>
        </w:rPr>
        <w:t>e</w:t>
      </w:r>
      <w:r w:rsidR="000452EE">
        <w:rPr>
          <w:lang w:val="en-US"/>
        </w:rPr>
        <w:t xml:space="preserve"> started development using Pitest, OpenClover and Test Result </w:t>
      </w:r>
      <w:r w:rsidR="000452EE">
        <w:rPr>
          <w:lang w:val="en-US"/>
        </w:rPr>
        <w:lastRenderedPageBreak/>
        <w:t xml:space="preserve">Analyzer. These plugins efficiently </w:t>
      </w:r>
      <w:r w:rsidR="000452EE" w:rsidRPr="000F4F48">
        <w:rPr>
          <w:lang w:val="en-US"/>
        </w:rPr>
        <w:t xml:space="preserve">capture the required metrics and provide a detailed report that can be further customized to individual needs. Figure 1 captures the environmental setup of the automation testing platform </w:t>
      </w:r>
      <w:r w:rsidR="00465A12" w:rsidRPr="000F4F48">
        <w:rPr>
          <w:lang w:val="en-US"/>
        </w:rPr>
        <w:t xml:space="preserve">MVP </w:t>
      </w:r>
      <w:r w:rsidR="000452EE" w:rsidRPr="000F4F48">
        <w:rPr>
          <w:lang w:val="en-US"/>
        </w:rPr>
        <w:t>used as a part of the exercise.</w:t>
      </w:r>
      <w:r w:rsidR="000452EE">
        <w:rPr>
          <w:lang w:val="en-US"/>
        </w:rPr>
        <w:t xml:space="preserve"> </w:t>
      </w:r>
    </w:p>
    <w:p w14:paraId="2FF7954B" w14:textId="4FCF9558" w:rsidR="00AC26AF" w:rsidRDefault="00AF0CC8" w:rsidP="00E7596C">
      <w:pPr>
        <w:pStyle w:val="BodyText"/>
        <w:rPr>
          <w:lang w:val="en-US"/>
        </w:rPr>
      </w:pPr>
      <w:r>
        <w:rPr>
          <w:lang w:val="en-US"/>
        </w:rPr>
        <w:t xml:space="preserve"> </w:t>
      </w:r>
      <w:r w:rsidR="000452EE" w:rsidRPr="000452EE">
        <w:rPr>
          <w:noProof/>
          <w:lang w:val="en-US"/>
        </w:rPr>
        <w:drawing>
          <wp:inline distT="0" distB="0" distL="0" distR="0" wp14:anchorId="69A141A9" wp14:editId="2F1BD809">
            <wp:extent cx="3089910" cy="3751580"/>
            <wp:effectExtent l="19050" t="19050" r="15240" b="20320"/>
            <wp:docPr id="1149" name="Picture 1148">
              <a:extLst xmlns:a="http://purl.oclc.org/ooxml/drawingml/main">
                <a:ext uri="{FF2B5EF4-FFF2-40B4-BE49-F238E27FC236}">
                  <a16:creationId xmlns:a16="http://schemas.microsoft.com/office/drawing/2014/main" id="{0946F812-0BA7-5F35-E6FF-B35D148CD8AD}"/>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49" name="Picture 1148">
                      <a:extLst>
                        <a:ext uri="{FF2B5EF4-FFF2-40B4-BE49-F238E27FC236}">
                          <a16:creationId xmlns:a16="http://schemas.microsoft.com/office/drawing/2014/main" id="{0946F812-0BA7-5F35-E6FF-B35D148CD8AD}"/>
                        </a:ext>
                      </a:extLst>
                    </pic:cNvPr>
                    <pic:cNvPicPr>
                      <a:picLocks noChangeAspect="1"/>
                    </pic:cNvPicPr>
                  </pic:nvPicPr>
                  <pic:blipFill>
                    <a:blip r:embed="rId9"/>
                    <a:stretch>
                      <a:fillRect/>
                    </a:stretch>
                  </pic:blipFill>
                  <pic:spPr>
                    <a:xfrm>
                      <a:off x="0" y="0"/>
                      <a:ext cx="3089910" cy="3751580"/>
                    </a:xfrm>
                    <a:prstGeom prst="rect">
                      <a:avLst/>
                    </a:prstGeom>
                    <a:ln w="3175">
                      <a:solidFill>
                        <a:schemeClr val="tx1"/>
                      </a:solidFill>
                    </a:ln>
                  </pic:spPr>
                </pic:pic>
              </a:graphicData>
            </a:graphic>
          </wp:inline>
        </w:drawing>
      </w:r>
    </w:p>
    <w:p w14:paraId="6E8463AF" w14:textId="3BD6D86D" w:rsidR="000452EE" w:rsidRDefault="000452EE" w:rsidP="00E7596C">
      <w:pPr>
        <w:pStyle w:val="BodyText"/>
        <w:rPr>
          <w:lang w:val="en-US"/>
        </w:rPr>
      </w:pPr>
      <w:r>
        <w:rPr>
          <w:lang w:val="en-US"/>
        </w:rPr>
        <w:t xml:space="preserve">The platform </w:t>
      </w:r>
      <w:r w:rsidR="009F0F39">
        <w:rPr>
          <w:lang w:val="en-US"/>
        </w:rPr>
        <w:t xml:space="preserve">(Figure 1) </w:t>
      </w:r>
      <w:r w:rsidR="00465A12">
        <w:rPr>
          <w:lang w:val="en-US"/>
        </w:rPr>
        <w:t>provides</w:t>
      </w:r>
      <w:r>
        <w:rPr>
          <w:lang w:val="en-US"/>
        </w:rPr>
        <w:t xml:space="preserve"> extensive flexibility to develop additional customizations and modularizations to ensure stability and security among the systems. </w:t>
      </w:r>
      <w:r w:rsidR="00465A12">
        <w:rPr>
          <w:lang w:val="en-US"/>
        </w:rPr>
        <w:t xml:space="preserve">Figure 2 outlines the </w:t>
      </w:r>
      <w:r w:rsidR="00465A12" w:rsidRPr="000F4F48">
        <w:rPr>
          <w:lang w:val="en-US"/>
        </w:rPr>
        <w:t>platform vision with its components to be developed as the need and use grow over time.</w:t>
      </w:r>
      <w:r w:rsidR="00465A12">
        <w:rPr>
          <w:lang w:val="en-US"/>
        </w:rPr>
        <w:t xml:space="preserve"> </w:t>
      </w:r>
    </w:p>
    <w:p w14:paraId="448EBF00" w14:textId="1217BA56" w:rsidR="00465A12" w:rsidRDefault="009F0F39" w:rsidP="00465A12">
      <w:pPr>
        <w:pStyle w:val="BodyText"/>
        <w:ind w:start="-18pt"/>
        <w:rPr>
          <w:lang w:val="en-US"/>
        </w:rPr>
      </w:pPr>
      <w:r w:rsidRPr="009F0F39">
        <w:rPr>
          <w:noProof/>
          <w:lang w:val="en-US"/>
        </w:rPr>
        <w:drawing>
          <wp:inline distT="0" distB="0" distL="0" distR="0" wp14:anchorId="33543981" wp14:editId="002514BE">
            <wp:extent cx="3089910" cy="2227580"/>
            <wp:effectExtent l="19050" t="19050" r="15240" b="20320"/>
            <wp:docPr id="1195" name="Picture 1194">
              <a:extLst xmlns:a="http://purl.oclc.org/ooxml/drawingml/main">
                <a:ext uri="{FF2B5EF4-FFF2-40B4-BE49-F238E27FC236}">
                  <a16:creationId xmlns:a16="http://schemas.microsoft.com/office/drawing/2014/main" id="{E4ACBBAE-7B54-120C-9304-2EDF00AD4BBA}"/>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95" name="Picture 1194">
                      <a:extLst>
                        <a:ext uri="{FF2B5EF4-FFF2-40B4-BE49-F238E27FC236}">
                          <a16:creationId xmlns:a16="http://schemas.microsoft.com/office/drawing/2014/main" id="{E4ACBBAE-7B54-120C-9304-2EDF00AD4BBA}"/>
                        </a:ext>
                      </a:extLst>
                    </pic:cNvPr>
                    <pic:cNvPicPr>
                      <a:picLocks noChangeAspect="1"/>
                    </pic:cNvPicPr>
                  </pic:nvPicPr>
                  <pic:blipFill>
                    <a:blip r:embed="rId10"/>
                    <a:stretch>
                      <a:fillRect/>
                    </a:stretch>
                  </pic:blipFill>
                  <pic:spPr>
                    <a:xfrm>
                      <a:off x="0" y="0"/>
                      <a:ext cx="3089910" cy="2227580"/>
                    </a:xfrm>
                    <a:prstGeom prst="rect">
                      <a:avLst/>
                    </a:prstGeom>
                    <a:ln w="3175">
                      <a:solidFill>
                        <a:schemeClr val="tx1"/>
                      </a:solidFill>
                    </a:ln>
                  </pic:spPr>
                </pic:pic>
              </a:graphicData>
            </a:graphic>
          </wp:inline>
        </w:drawing>
      </w:r>
    </w:p>
    <w:p w14:paraId="6C54798D" w14:textId="4C160137" w:rsidR="0080791D" w:rsidRPr="005B520E" w:rsidRDefault="00465A12" w:rsidP="00711309">
      <w:pPr>
        <w:pStyle w:val="BodyText"/>
      </w:pPr>
      <w:r>
        <w:rPr>
          <w:lang w:val="en-US"/>
        </w:rPr>
        <w:t xml:space="preserve">All </w:t>
      </w:r>
      <w:proofErr w:type="gramStart"/>
      <w:r>
        <w:rPr>
          <w:lang w:val="en-US"/>
        </w:rPr>
        <w:t>tests</w:t>
      </w:r>
      <w:proofErr w:type="gramEnd"/>
      <w:r>
        <w:rPr>
          <w:lang w:val="en-US"/>
        </w:rPr>
        <w:t xml:space="preserve"> runs were performed on a single laptop with 32GB RAM (16GB available to container running) and 8 processor (4 core available to container running) to ensure comparison among results. To minimize computation time with each build use</w:t>
      </w:r>
      <w:r w:rsidR="009E096E">
        <w:rPr>
          <w:lang w:val="en-US"/>
        </w:rPr>
        <w:t>d “</w:t>
      </w:r>
      <w:proofErr w:type="spellStart"/>
      <w:r w:rsidR="009E096E" w:rsidRPr="009E096E">
        <w:rPr>
          <w:lang w:val="en-US"/>
        </w:rPr>
        <w:t>DwithHistory</w:t>
      </w:r>
      <w:proofErr w:type="spellEnd"/>
      <w:r w:rsidR="009E096E">
        <w:rPr>
          <w:lang w:val="en-US"/>
        </w:rPr>
        <w:t>” as a default option when running Pitest.</w:t>
      </w:r>
      <w:r w:rsidR="00755184">
        <w:rPr>
          <w:lang w:val="en-US"/>
        </w:rPr>
        <w:t xml:space="preserve"> To test the </w:t>
      </w:r>
      <w:proofErr w:type="gramStart"/>
      <w:r w:rsidR="00755184">
        <w:rPr>
          <w:lang w:val="en-US"/>
        </w:rPr>
        <w:t>environment</w:t>
      </w:r>
      <w:proofErr w:type="gramEnd"/>
      <w:r w:rsidR="00755184">
        <w:rPr>
          <w:lang w:val="en-US"/>
        </w:rPr>
        <w:t xml:space="preserve"> we used open-source project Joda-Time committed to GitHub repository </w:t>
      </w:r>
      <w:hyperlink r:id="rId11" w:history="1">
        <w:r w:rsidR="00755184" w:rsidRPr="00755184">
          <w:rPr>
            <w:rStyle w:val="Hyperlink"/>
            <w:lang w:val="en-US"/>
          </w:rPr>
          <w:t>here</w:t>
        </w:r>
      </w:hyperlink>
      <w:r w:rsidR="00755184">
        <w:rPr>
          <w:lang w:val="en-US"/>
        </w:rPr>
        <w:t>.</w:t>
      </w:r>
    </w:p>
    <w:p w14:paraId="2A463CD5" w14:textId="23A4217D" w:rsidR="00711309" w:rsidRDefault="00711309" w:rsidP="00711309">
      <w:pPr>
        <w:pStyle w:val="Heading1"/>
      </w:pPr>
      <w:r>
        <w:t>Results</w:t>
      </w:r>
    </w:p>
    <w:p w14:paraId="4EBAB850" w14:textId="63C2F866" w:rsidR="00791B6E" w:rsidRDefault="00711309" w:rsidP="001B5700">
      <w:pPr>
        <w:pStyle w:val="Heading5"/>
        <w:tabs>
          <w:tab w:val="clear" w:pos="18pt"/>
          <w:tab w:val="start" w:pos="13.50pt"/>
        </w:tabs>
        <w:ind w:firstLine="13.50pt"/>
        <w:jc w:val="both"/>
        <w:rPr>
          <w:smallCaps w:val="0"/>
          <w:noProof w:val="0"/>
          <w:spacing w:val="-1"/>
          <w:lang w:val="x-none" w:eastAsia="x-none"/>
        </w:rPr>
      </w:pPr>
      <w:r>
        <w:rPr>
          <w:smallCaps w:val="0"/>
          <w:noProof w:val="0"/>
          <w:spacing w:val="-1"/>
          <w:lang w:val="x-none" w:eastAsia="x-none"/>
        </w:rPr>
        <w:t xml:space="preserve">To build the </w:t>
      </w:r>
      <w:r w:rsidRPr="00711309">
        <w:rPr>
          <w:smallCaps w:val="0"/>
          <w:noProof w:val="0"/>
          <w:spacing w:val="-1"/>
          <w:lang w:val="x-none" w:eastAsia="x-none"/>
        </w:rPr>
        <w:t xml:space="preserve"> </w:t>
      </w:r>
      <w:r>
        <w:rPr>
          <w:smallCaps w:val="0"/>
          <w:noProof w:val="0"/>
          <w:spacing w:val="-1"/>
          <w:lang w:val="x-none" w:eastAsia="x-none"/>
        </w:rPr>
        <w:t>environment using a docker compose file it took a total of 25 minutes once the images were downloaded.</w:t>
      </w:r>
      <w:r w:rsidR="00791B6E">
        <w:rPr>
          <w:smallCaps w:val="0"/>
          <w:noProof w:val="0"/>
          <w:spacing w:val="-1"/>
          <w:lang w:val="x-none" w:eastAsia="x-none"/>
        </w:rPr>
        <w:t xml:space="preserve"> However, to identify right set of combination for package</w:t>
      </w:r>
      <w:r w:rsidR="00A17A50">
        <w:rPr>
          <w:smallCaps w:val="0"/>
          <w:noProof w:val="0"/>
          <w:spacing w:val="-1"/>
          <w:lang w:val="x-none" w:eastAsia="x-none"/>
        </w:rPr>
        <w:t xml:space="preserve"> and </w:t>
      </w:r>
      <w:r w:rsidR="00791B6E">
        <w:rPr>
          <w:smallCaps w:val="0"/>
          <w:noProof w:val="0"/>
          <w:spacing w:val="-1"/>
          <w:lang w:val="x-none" w:eastAsia="x-none"/>
        </w:rPr>
        <w:t>plugin versions and respective configurations, it took more than 30 iterations.</w:t>
      </w:r>
      <w:r>
        <w:rPr>
          <w:smallCaps w:val="0"/>
          <w:noProof w:val="0"/>
          <w:spacing w:val="-1"/>
          <w:lang w:val="x-none" w:eastAsia="x-none"/>
        </w:rPr>
        <w:t xml:space="preserve"> </w:t>
      </w:r>
    </w:p>
    <w:p w14:paraId="04684A33" w14:textId="79570E99" w:rsidR="00711309" w:rsidRDefault="00711309" w:rsidP="001B5700">
      <w:pPr>
        <w:pStyle w:val="Heading5"/>
        <w:tabs>
          <w:tab w:val="clear" w:pos="18pt"/>
          <w:tab w:val="start" w:pos="13.50pt"/>
        </w:tabs>
        <w:ind w:firstLine="13.50pt"/>
        <w:jc w:val="both"/>
        <w:rPr>
          <w:smallCaps w:val="0"/>
          <w:noProof w:val="0"/>
          <w:spacing w:val="-1"/>
          <w:lang w:val="x-none" w:eastAsia="x-none"/>
        </w:rPr>
      </w:pPr>
      <w:r>
        <w:rPr>
          <w:smallCaps w:val="0"/>
          <w:noProof w:val="0"/>
          <w:spacing w:val="-1"/>
          <w:lang w:val="x-none" w:eastAsia="x-none"/>
        </w:rPr>
        <w:t>Building the project and running all tests (4212 tests in total</w:t>
      </w:r>
      <w:r w:rsidR="001B5700">
        <w:rPr>
          <w:smallCaps w:val="0"/>
          <w:noProof w:val="0"/>
          <w:spacing w:val="-1"/>
          <w:lang w:val="x-none" w:eastAsia="x-none"/>
        </w:rPr>
        <w:t>, 100% passed</w:t>
      </w:r>
      <w:r>
        <w:rPr>
          <w:smallCaps w:val="0"/>
          <w:noProof w:val="0"/>
          <w:spacing w:val="-1"/>
          <w:lang w:val="x-none" w:eastAsia="x-none"/>
        </w:rPr>
        <w:t xml:space="preserve">) took </w:t>
      </w:r>
      <w:r w:rsidR="005527AC">
        <w:rPr>
          <w:smallCaps w:val="0"/>
          <w:noProof w:val="0"/>
          <w:spacing w:val="-1"/>
          <w:lang w:val="x-none" w:eastAsia="x-none"/>
        </w:rPr>
        <w:t>9</w:t>
      </w:r>
      <w:r>
        <w:rPr>
          <w:smallCaps w:val="0"/>
          <w:noProof w:val="0"/>
          <w:spacing w:val="-1"/>
          <w:lang w:val="x-none" w:eastAsia="x-none"/>
        </w:rPr>
        <w:t xml:space="preserve"> minutes and </w:t>
      </w:r>
      <w:r w:rsidR="005527AC">
        <w:rPr>
          <w:smallCaps w:val="0"/>
          <w:noProof w:val="0"/>
          <w:spacing w:val="-1"/>
          <w:lang w:val="x-none" w:eastAsia="x-none"/>
        </w:rPr>
        <w:t>14</w:t>
      </w:r>
      <w:r>
        <w:rPr>
          <w:smallCaps w:val="0"/>
          <w:noProof w:val="0"/>
          <w:spacing w:val="-1"/>
          <w:lang w:val="x-none" w:eastAsia="x-none"/>
        </w:rPr>
        <w:t xml:space="preserve"> seconds when complied to publish OpenClover reports. The </w:t>
      </w:r>
      <w:r w:rsidR="001B5700">
        <w:rPr>
          <w:smallCaps w:val="0"/>
          <w:noProof w:val="0"/>
          <w:spacing w:val="-1"/>
          <w:lang w:val="x-none" w:eastAsia="x-none"/>
        </w:rPr>
        <w:t>build running PIT mutations to publish both OpenClover reports and PIT mutation reports however took 1 hour and 35 minutes of which mutation analysis took 1 hour and 30 minutes. During the run 9969 PIT mutation were generated and 7812 or 78% mutations were killed using existing tests. Among them 1018 mutation had no coverage thereby providing a test strength of 87%. In total 118,302 tests were run (approximating 11.87 tests per mutation)</w:t>
      </w:r>
      <w:r w:rsidR="005527AC">
        <w:rPr>
          <w:smallCaps w:val="0"/>
          <w:noProof w:val="0"/>
          <w:spacing w:val="-1"/>
          <w:lang w:val="x-none" w:eastAsia="x-none"/>
        </w:rPr>
        <w:t xml:space="preserve"> and a line coverage of </w:t>
      </w:r>
      <w:r w:rsidR="005527AC" w:rsidRPr="005527AC">
        <w:rPr>
          <w:smallCaps w:val="0"/>
          <w:noProof w:val="0"/>
          <w:spacing w:val="-1"/>
          <w:lang w:val="x-none" w:eastAsia="x-none"/>
        </w:rPr>
        <w:t>12954/14363 (90%)</w:t>
      </w:r>
      <w:r w:rsidR="005527AC">
        <w:rPr>
          <w:smallCaps w:val="0"/>
          <w:noProof w:val="0"/>
          <w:spacing w:val="-1"/>
          <w:lang w:val="x-none" w:eastAsia="x-none"/>
        </w:rPr>
        <w:t xml:space="preserve"> was achieved for mutated classes</w:t>
      </w:r>
      <w:r w:rsidR="001B5700">
        <w:rPr>
          <w:smallCaps w:val="0"/>
          <w:noProof w:val="0"/>
          <w:spacing w:val="-1"/>
          <w:lang w:val="x-none" w:eastAsia="x-none"/>
        </w:rPr>
        <w:t>.</w:t>
      </w:r>
      <w:r w:rsidR="005527AC">
        <w:rPr>
          <w:smallCaps w:val="0"/>
          <w:noProof w:val="0"/>
          <w:spacing w:val="-1"/>
          <w:lang w:val="x-none" w:eastAsia="x-none"/>
        </w:rPr>
        <w:t xml:space="preserve"> </w:t>
      </w:r>
    </w:p>
    <w:p w14:paraId="5C6B3FFE" w14:textId="50F72D58" w:rsidR="00791B6E" w:rsidRDefault="00791B6E" w:rsidP="00791B6E">
      <w:pPr>
        <w:jc w:val="both"/>
        <w:rPr>
          <w:lang w:val="x-none" w:eastAsia="x-none"/>
        </w:rPr>
      </w:pPr>
      <w:r>
        <w:rPr>
          <w:lang w:val="x-none" w:eastAsia="x-none"/>
        </w:rPr>
        <w:t>During exploration 2 sets of tests cases were used:</w:t>
      </w:r>
    </w:p>
    <w:p w14:paraId="7395A19C" w14:textId="7CC510C4" w:rsidR="00791B6E" w:rsidRDefault="00791B6E" w:rsidP="00791B6E">
      <w:pPr>
        <w:pStyle w:val="ListParagraph"/>
        <w:numPr>
          <w:ilvl w:val="0"/>
          <w:numId w:val="30"/>
        </w:numPr>
        <w:jc w:val="both"/>
        <w:rPr>
          <w:lang w:val="x-none" w:eastAsia="x-none"/>
        </w:rPr>
      </w:pPr>
      <w:r w:rsidRPr="00791B6E">
        <w:rPr>
          <w:lang w:val="x-none" w:eastAsia="x-none"/>
        </w:rPr>
        <w:t>With all test (</w:t>
      </w:r>
      <w:proofErr w:type="spellStart"/>
      <w:r w:rsidRPr="00791B6E">
        <w:rPr>
          <w:i/>
          <w:iCs/>
          <w:sz w:val="18"/>
          <w:szCs w:val="18"/>
          <w:lang w:val="x-none" w:eastAsia="x-none"/>
        </w:rPr>
        <w:t>org.joda.time.TestAll.suite</w:t>
      </w:r>
      <w:proofErr w:type="spellEnd"/>
      <w:r w:rsidRPr="00791B6E">
        <w:rPr>
          <w:i/>
          <w:iCs/>
          <w:sz w:val="18"/>
          <w:szCs w:val="18"/>
          <w:lang w:val="x-none" w:eastAsia="x-none"/>
        </w:rPr>
        <w:t xml:space="preserve">, </w:t>
      </w:r>
      <w:proofErr w:type="spellStart"/>
      <w:r w:rsidRPr="00791B6E">
        <w:rPr>
          <w:i/>
          <w:iCs/>
          <w:sz w:val="18"/>
          <w:szCs w:val="18"/>
          <w:lang w:val="x-none" w:eastAsia="x-none"/>
        </w:rPr>
        <w:t>org.joda.time.chrono.TestAll.suite</w:t>
      </w:r>
      <w:proofErr w:type="spellEnd"/>
      <w:r w:rsidRPr="00791B6E">
        <w:rPr>
          <w:i/>
          <w:iCs/>
          <w:sz w:val="18"/>
          <w:szCs w:val="18"/>
          <w:lang w:val="x-none" w:eastAsia="x-none"/>
        </w:rPr>
        <w:t xml:space="preserve">, </w:t>
      </w:r>
      <w:proofErr w:type="spellStart"/>
      <w:r w:rsidRPr="00791B6E">
        <w:rPr>
          <w:i/>
          <w:iCs/>
          <w:sz w:val="18"/>
          <w:szCs w:val="18"/>
          <w:lang w:val="x-none" w:eastAsia="x-none"/>
        </w:rPr>
        <w:t>org.joda.time.chrono.gj.TestAll.suite</w:t>
      </w:r>
      <w:proofErr w:type="spellEnd"/>
      <w:r w:rsidRPr="00791B6E">
        <w:rPr>
          <w:i/>
          <w:iCs/>
          <w:sz w:val="18"/>
          <w:szCs w:val="18"/>
          <w:lang w:val="x-none" w:eastAsia="x-none"/>
        </w:rPr>
        <w:t xml:space="preserve">, </w:t>
      </w:r>
      <w:proofErr w:type="spellStart"/>
      <w:r w:rsidRPr="00791B6E">
        <w:rPr>
          <w:i/>
          <w:iCs/>
          <w:sz w:val="18"/>
          <w:szCs w:val="18"/>
          <w:lang w:val="x-none" w:eastAsia="x-none"/>
        </w:rPr>
        <w:t>org.joda.time.convert.TestAll.suite</w:t>
      </w:r>
      <w:proofErr w:type="spellEnd"/>
      <w:r w:rsidRPr="00791B6E">
        <w:rPr>
          <w:i/>
          <w:iCs/>
          <w:sz w:val="18"/>
          <w:szCs w:val="18"/>
          <w:lang w:val="x-none" w:eastAsia="x-none"/>
        </w:rPr>
        <w:t xml:space="preserve">, </w:t>
      </w:r>
      <w:proofErr w:type="spellStart"/>
      <w:r w:rsidRPr="00791B6E">
        <w:rPr>
          <w:i/>
          <w:iCs/>
          <w:sz w:val="18"/>
          <w:szCs w:val="18"/>
          <w:lang w:val="x-none" w:eastAsia="x-none"/>
        </w:rPr>
        <w:t>org.joda.time.field.TestAll.suite</w:t>
      </w:r>
      <w:proofErr w:type="spellEnd"/>
      <w:r w:rsidRPr="00791B6E">
        <w:rPr>
          <w:i/>
          <w:iCs/>
          <w:sz w:val="18"/>
          <w:szCs w:val="18"/>
          <w:lang w:val="x-none" w:eastAsia="x-none"/>
        </w:rPr>
        <w:t xml:space="preserve">, </w:t>
      </w:r>
      <w:proofErr w:type="spellStart"/>
      <w:r w:rsidRPr="00791B6E">
        <w:rPr>
          <w:i/>
          <w:iCs/>
          <w:sz w:val="18"/>
          <w:szCs w:val="18"/>
          <w:lang w:val="x-none" w:eastAsia="x-none"/>
        </w:rPr>
        <w:t>org.joda.time.format.TestAll.suite</w:t>
      </w:r>
      <w:proofErr w:type="spellEnd"/>
      <w:r w:rsidRPr="00791B6E">
        <w:rPr>
          <w:i/>
          <w:iCs/>
          <w:sz w:val="18"/>
          <w:szCs w:val="18"/>
          <w:lang w:val="x-none" w:eastAsia="x-none"/>
        </w:rPr>
        <w:t xml:space="preserve">, </w:t>
      </w:r>
      <w:proofErr w:type="spellStart"/>
      <w:r w:rsidRPr="00791B6E">
        <w:rPr>
          <w:i/>
          <w:iCs/>
          <w:sz w:val="18"/>
          <w:szCs w:val="18"/>
          <w:lang w:val="x-none" w:eastAsia="x-none"/>
        </w:rPr>
        <w:t>org.joda.time.tz.TestAll.suite</w:t>
      </w:r>
      <w:proofErr w:type="spellEnd"/>
      <w:r>
        <w:rPr>
          <w:lang w:val="x-none" w:eastAsia="x-none"/>
        </w:rPr>
        <w:t>)</w:t>
      </w:r>
    </w:p>
    <w:p w14:paraId="27D99275" w14:textId="0B2012D4" w:rsidR="00791B6E" w:rsidRDefault="00791B6E" w:rsidP="00791B6E">
      <w:pPr>
        <w:pStyle w:val="ListParagraph"/>
        <w:numPr>
          <w:ilvl w:val="0"/>
          <w:numId w:val="30"/>
        </w:numPr>
        <w:jc w:val="both"/>
        <w:rPr>
          <w:lang w:val="x-none" w:eastAsia="x-none"/>
        </w:rPr>
      </w:pPr>
      <w:r>
        <w:rPr>
          <w:lang w:val="x-none" w:eastAsia="x-none"/>
        </w:rPr>
        <w:t xml:space="preserve">With only </w:t>
      </w:r>
      <w:proofErr w:type="spellStart"/>
      <w:r w:rsidRPr="00791B6E">
        <w:rPr>
          <w:i/>
          <w:iCs/>
          <w:sz w:val="18"/>
          <w:szCs w:val="18"/>
          <w:lang w:val="x-none" w:eastAsia="x-none"/>
        </w:rPr>
        <w:t>org.joda.time.TestAll.suite</w:t>
      </w:r>
      <w:proofErr w:type="spellEnd"/>
      <w:r>
        <w:rPr>
          <w:lang w:val="x-none" w:eastAsia="x-none"/>
        </w:rPr>
        <w:t xml:space="preserve"> test.</w:t>
      </w:r>
    </w:p>
    <w:p w14:paraId="6E808B8F" w14:textId="53362249" w:rsidR="00791B6E" w:rsidRDefault="00791B6E" w:rsidP="00791B6E">
      <w:pPr>
        <w:jc w:val="both"/>
        <w:rPr>
          <w:lang w:val="x-none" w:eastAsia="x-none"/>
        </w:rPr>
      </w:pPr>
      <w:r>
        <w:rPr>
          <w:lang w:val="x-none" w:eastAsia="x-none"/>
        </w:rPr>
        <w:t>Changing the number of test suits had little impact on the total run time.</w:t>
      </w:r>
    </w:p>
    <w:p w14:paraId="4AC5F697" w14:textId="42DF0DC7" w:rsidR="00D67596" w:rsidRDefault="00D67596" w:rsidP="00791B6E">
      <w:pPr>
        <w:jc w:val="both"/>
        <w:rPr>
          <w:lang w:val="x-none" w:eastAsia="x-none"/>
        </w:rPr>
      </w:pPr>
      <w:r>
        <w:rPr>
          <w:lang w:val="x-none" w:eastAsia="x-none"/>
        </w:rPr>
        <w:t xml:space="preserve">Figures 3 &amp; 4 capture the results of Pit Test while Figure 5-8 capture OpenClover results for built with all test cases and Figure 9-12 capture OpenClover results for built with only </w:t>
      </w:r>
      <w:proofErr w:type="spellStart"/>
      <w:r w:rsidRPr="00791B6E">
        <w:rPr>
          <w:i/>
          <w:iCs/>
          <w:sz w:val="18"/>
          <w:szCs w:val="18"/>
          <w:lang w:val="x-none" w:eastAsia="x-none"/>
        </w:rPr>
        <w:t>org.joda.time.TestAll.suite</w:t>
      </w:r>
      <w:proofErr w:type="spellEnd"/>
      <w:r>
        <w:rPr>
          <w:lang w:val="x-none" w:eastAsia="x-none"/>
        </w:rPr>
        <w:t xml:space="preserve"> test cases.</w:t>
      </w:r>
    </w:p>
    <w:p w14:paraId="2CC3F555" w14:textId="77777777" w:rsidR="00D67596" w:rsidRPr="00791B6E" w:rsidRDefault="00D67596" w:rsidP="00791B6E">
      <w:pPr>
        <w:jc w:val="both"/>
        <w:rPr>
          <w:lang w:val="x-none" w:eastAsia="x-none"/>
        </w:rPr>
      </w:pPr>
    </w:p>
    <w:p w14:paraId="254C9FFA" w14:textId="3CCB0C52" w:rsidR="008B5EF6" w:rsidRDefault="008B5EF6" w:rsidP="008B5EF6">
      <w:pPr>
        <w:rPr>
          <w:lang w:val="x-none" w:eastAsia="x-none"/>
        </w:rPr>
      </w:pPr>
      <w:r>
        <w:rPr>
          <w:noProof/>
        </w:rPr>
        <w:drawing>
          <wp:inline distT="0" distB="0" distL="0" distR="0" wp14:anchorId="54A47EBA" wp14:editId="16DE7C99">
            <wp:extent cx="2672404" cy="1460500"/>
            <wp:effectExtent l="19050" t="19050" r="13970" b="25400"/>
            <wp:docPr id="649563089"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49563089" name=""/>
                    <pic:cNvPicPr/>
                  </pic:nvPicPr>
                  <pic:blipFill rotWithShape="1">
                    <a:blip r:embed="rId12"/>
                    <a:srcRect l="-0.206%" t="12.664%" r="64.857%" b="41.549%"/>
                    <a:stretch/>
                  </pic:blipFill>
                  <pic:spPr bwMode="auto">
                    <a:xfrm>
                      <a:off x="0" y="0"/>
                      <a:ext cx="2683892" cy="146677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F064829" w14:textId="7C826E62" w:rsidR="008B5EF6" w:rsidRDefault="008B5EF6" w:rsidP="008B5EF6">
      <w:pPr>
        <w:rPr>
          <w:lang w:val="x-none" w:eastAsia="x-none"/>
        </w:rPr>
      </w:pPr>
      <w:r w:rsidRPr="008B5EF6">
        <w:rPr>
          <w:sz w:val="16"/>
          <w:szCs w:val="16"/>
          <w:lang w:val="x-none" w:eastAsia="x-none"/>
        </w:rPr>
        <w:t>Figure 3. PIT Mutation analysis report breakdown by Package</w:t>
      </w:r>
    </w:p>
    <w:p w14:paraId="0BDB41C5" w14:textId="2581408A" w:rsidR="008B5EF6" w:rsidRDefault="008B5EF6" w:rsidP="008B5EF6">
      <w:pPr>
        <w:rPr>
          <w:lang w:val="x-none" w:eastAsia="x-none"/>
        </w:rPr>
      </w:pPr>
      <w:r>
        <w:rPr>
          <w:noProof/>
        </w:rPr>
        <w:drawing>
          <wp:inline distT="0" distB="0" distL="0" distR="0" wp14:anchorId="6A95A3DB" wp14:editId="09D898D6">
            <wp:extent cx="1311104" cy="1828800"/>
            <wp:effectExtent l="19050" t="19050" r="22860" b="19050"/>
            <wp:docPr id="75695369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56953691" name=""/>
                    <pic:cNvPicPr/>
                  </pic:nvPicPr>
                  <pic:blipFill rotWithShape="1">
                    <a:blip r:embed="rId13"/>
                    <a:srcRect l="50.41%" t="12.177%" r="24.101%" b="3.554%"/>
                    <a:stretch/>
                  </pic:blipFill>
                  <pic:spPr bwMode="auto">
                    <a:xfrm>
                      <a:off x="0" y="0"/>
                      <a:ext cx="1333463" cy="185998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819F9C2" w14:textId="289A393D" w:rsidR="008B5EF6" w:rsidRDefault="008B5EF6" w:rsidP="008B5EF6">
      <w:pPr>
        <w:rPr>
          <w:lang w:val="x-none" w:eastAsia="x-none"/>
        </w:rPr>
      </w:pPr>
      <w:r w:rsidRPr="008B5EF6">
        <w:rPr>
          <w:sz w:val="16"/>
          <w:szCs w:val="16"/>
          <w:lang w:val="x-none" w:eastAsia="x-none"/>
        </w:rPr>
        <w:t xml:space="preserve">Figure </w:t>
      </w:r>
      <w:r>
        <w:rPr>
          <w:sz w:val="16"/>
          <w:szCs w:val="16"/>
          <w:lang w:val="x-none" w:eastAsia="x-none"/>
        </w:rPr>
        <w:t>4</w:t>
      </w:r>
      <w:r w:rsidRPr="008B5EF6">
        <w:rPr>
          <w:sz w:val="16"/>
          <w:szCs w:val="16"/>
          <w:lang w:val="x-none" w:eastAsia="x-none"/>
        </w:rPr>
        <w:t xml:space="preserve">. PIT Mutation analysis report breakdown by </w:t>
      </w:r>
      <w:r>
        <w:rPr>
          <w:sz w:val="16"/>
          <w:szCs w:val="16"/>
          <w:lang w:val="x-none" w:eastAsia="x-none"/>
        </w:rPr>
        <w:t xml:space="preserve">Class </w:t>
      </w:r>
      <w:proofErr w:type="spellStart"/>
      <w:r>
        <w:rPr>
          <w:sz w:val="16"/>
          <w:szCs w:val="16"/>
          <w:lang w:val="x-none" w:eastAsia="x-none"/>
        </w:rPr>
        <w:t>eg.</w:t>
      </w:r>
      <w:proofErr w:type="spellEnd"/>
      <w:r>
        <w:rPr>
          <w:sz w:val="16"/>
          <w:szCs w:val="16"/>
          <w:lang w:val="x-none" w:eastAsia="x-none"/>
        </w:rPr>
        <w:t xml:space="preserve"> </w:t>
      </w:r>
      <w:proofErr w:type="spellStart"/>
      <w:r w:rsidRPr="008B5EF6">
        <w:rPr>
          <w:sz w:val="16"/>
          <w:szCs w:val="16"/>
          <w:lang w:val="x-none" w:eastAsia="x-none"/>
        </w:rPr>
        <w:t>org.joda.time</w:t>
      </w:r>
      <w:proofErr w:type="spellEnd"/>
    </w:p>
    <w:p w14:paraId="20A92DE4" w14:textId="220B072B" w:rsidR="008B5EF6" w:rsidRDefault="002927B9" w:rsidP="008B5EF6">
      <w:pPr>
        <w:rPr>
          <w:lang w:val="x-none" w:eastAsia="x-none"/>
        </w:rPr>
      </w:pPr>
      <w:r>
        <w:rPr>
          <w:noProof/>
        </w:rPr>
        <w:lastRenderedPageBreak/>
        <w:drawing>
          <wp:inline distT="0" distB="0" distL="0" distR="0" wp14:anchorId="1C1EB38C" wp14:editId="4551DC0B">
            <wp:extent cx="2476500" cy="2292278"/>
            <wp:effectExtent l="19050" t="19050" r="19050" b="13335"/>
            <wp:docPr id="2082134604"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82134604" name=""/>
                    <pic:cNvPicPr/>
                  </pic:nvPicPr>
                  <pic:blipFill rotWithShape="1">
                    <a:blip r:embed="rId14"/>
                    <a:srcRect l="64.119%" t="16.079%" r="1.43%" b="8.341%"/>
                    <a:stretch/>
                  </pic:blipFill>
                  <pic:spPr bwMode="auto">
                    <a:xfrm>
                      <a:off x="0" y="0"/>
                      <a:ext cx="2477380" cy="229309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C78DB67" w14:textId="55AC865F" w:rsidR="002927B9" w:rsidRDefault="002927B9" w:rsidP="008B5EF6">
      <w:pPr>
        <w:rPr>
          <w:sz w:val="16"/>
          <w:szCs w:val="16"/>
          <w:lang w:val="x-none" w:eastAsia="x-none"/>
        </w:rPr>
      </w:pPr>
      <w:r w:rsidRPr="008B5EF6">
        <w:rPr>
          <w:sz w:val="16"/>
          <w:szCs w:val="16"/>
          <w:lang w:val="x-none" w:eastAsia="x-none"/>
        </w:rPr>
        <w:t xml:space="preserve">Figure </w:t>
      </w:r>
      <w:r>
        <w:rPr>
          <w:sz w:val="16"/>
          <w:szCs w:val="16"/>
          <w:lang w:val="x-none" w:eastAsia="x-none"/>
        </w:rPr>
        <w:t>5</w:t>
      </w:r>
      <w:r w:rsidRPr="008B5EF6">
        <w:rPr>
          <w:sz w:val="16"/>
          <w:szCs w:val="16"/>
          <w:lang w:val="x-none" w:eastAsia="x-none"/>
        </w:rPr>
        <w:t xml:space="preserve">. </w:t>
      </w:r>
      <w:r>
        <w:rPr>
          <w:sz w:val="16"/>
          <w:szCs w:val="16"/>
          <w:lang w:val="x-none" w:eastAsia="x-none"/>
        </w:rPr>
        <w:t>OpenClover</w:t>
      </w:r>
      <w:r w:rsidRPr="008B5EF6">
        <w:rPr>
          <w:sz w:val="16"/>
          <w:szCs w:val="16"/>
          <w:lang w:val="x-none" w:eastAsia="x-none"/>
        </w:rPr>
        <w:t xml:space="preserve"> </w:t>
      </w:r>
      <w:r>
        <w:rPr>
          <w:sz w:val="16"/>
          <w:szCs w:val="16"/>
          <w:lang w:val="x-none" w:eastAsia="x-none"/>
        </w:rPr>
        <w:t xml:space="preserve">report for application code coverage </w:t>
      </w:r>
      <w:r w:rsidRPr="008B5EF6">
        <w:rPr>
          <w:sz w:val="16"/>
          <w:szCs w:val="16"/>
          <w:lang w:val="x-none" w:eastAsia="x-none"/>
        </w:rPr>
        <w:t xml:space="preserve">analysis </w:t>
      </w:r>
      <w:r>
        <w:rPr>
          <w:sz w:val="16"/>
          <w:szCs w:val="16"/>
          <w:lang w:val="x-none" w:eastAsia="x-none"/>
        </w:rPr>
        <w:t>overview when running all tests</w:t>
      </w:r>
    </w:p>
    <w:p w14:paraId="6A2C981C" w14:textId="1E33C9F4" w:rsidR="002927B9" w:rsidRDefault="002927B9" w:rsidP="008B5EF6">
      <w:pPr>
        <w:rPr>
          <w:lang w:val="x-none" w:eastAsia="x-none"/>
        </w:rPr>
      </w:pPr>
      <w:r>
        <w:rPr>
          <w:noProof/>
        </w:rPr>
        <w:drawing>
          <wp:inline distT="0" distB="0" distL="0" distR="0" wp14:anchorId="43D7460B" wp14:editId="63559B75">
            <wp:extent cx="2593956" cy="2295144"/>
            <wp:effectExtent l="19050" t="19050" r="16510" b="10160"/>
            <wp:docPr id="65070322"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5070322" name=""/>
                    <pic:cNvPicPr/>
                  </pic:nvPicPr>
                  <pic:blipFill rotWithShape="1">
                    <a:blip r:embed="rId15"/>
                    <a:srcRect l="64.529%" t="17.924%" r="0.894%" b="9.563%"/>
                    <a:stretch/>
                  </pic:blipFill>
                  <pic:spPr bwMode="auto">
                    <a:xfrm>
                      <a:off x="0" y="0"/>
                      <a:ext cx="2593956" cy="229514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E7DE399" w14:textId="357E32C6" w:rsidR="002927B9" w:rsidRDefault="002927B9" w:rsidP="002927B9">
      <w:pPr>
        <w:rPr>
          <w:sz w:val="16"/>
          <w:szCs w:val="16"/>
          <w:lang w:val="x-none" w:eastAsia="x-none"/>
        </w:rPr>
      </w:pPr>
      <w:r w:rsidRPr="008B5EF6">
        <w:rPr>
          <w:sz w:val="16"/>
          <w:szCs w:val="16"/>
          <w:lang w:val="x-none" w:eastAsia="x-none"/>
        </w:rPr>
        <w:t xml:space="preserve">Figure </w:t>
      </w:r>
      <w:r>
        <w:rPr>
          <w:sz w:val="16"/>
          <w:szCs w:val="16"/>
          <w:lang w:val="x-none" w:eastAsia="x-none"/>
        </w:rPr>
        <w:t>6</w:t>
      </w:r>
      <w:r w:rsidRPr="008B5EF6">
        <w:rPr>
          <w:sz w:val="16"/>
          <w:szCs w:val="16"/>
          <w:lang w:val="x-none" w:eastAsia="x-none"/>
        </w:rPr>
        <w:t xml:space="preserve">. </w:t>
      </w:r>
      <w:r>
        <w:rPr>
          <w:sz w:val="16"/>
          <w:szCs w:val="16"/>
          <w:lang w:val="x-none" w:eastAsia="x-none"/>
        </w:rPr>
        <w:t>OpenClover</w:t>
      </w:r>
      <w:r w:rsidRPr="008B5EF6">
        <w:rPr>
          <w:sz w:val="16"/>
          <w:szCs w:val="16"/>
          <w:lang w:val="x-none" w:eastAsia="x-none"/>
        </w:rPr>
        <w:t xml:space="preserve"> </w:t>
      </w:r>
      <w:r>
        <w:rPr>
          <w:sz w:val="16"/>
          <w:szCs w:val="16"/>
          <w:lang w:val="x-none" w:eastAsia="x-none"/>
        </w:rPr>
        <w:t xml:space="preserve">report for test code coverage </w:t>
      </w:r>
      <w:r w:rsidRPr="008B5EF6">
        <w:rPr>
          <w:sz w:val="16"/>
          <w:szCs w:val="16"/>
          <w:lang w:val="x-none" w:eastAsia="x-none"/>
        </w:rPr>
        <w:t xml:space="preserve">analysis </w:t>
      </w:r>
      <w:r>
        <w:rPr>
          <w:sz w:val="16"/>
          <w:szCs w:val="16"/>
          <w:lang w:val="x-none" w:eastAsia="x-none"/>
        </w:rPr>
        <w:t>overview when running all tests</w:t>
      </w:r>
    </w:p>
    <w:p w14:paraId="1BEB5739" w14:textId="6ECDEF28" w:rsidR="002927B9" w:rsidRDefault="002927B9" w:rsidP="00FB43BF">
      <w:pPr>
        <w:rPr>
          <w:lang w:val="x-none" w:eastAsia="x-none"/>
        </w:rPr>
      </w:pPr>
      <w:r>
        <w:rPr>
          <w:noProof/>
        </w:rPr>
        <w:drawing>
          <wp:inline distT="0" distB="0" distL="0" distR="0" wp14:anchorId="2AFB67DF" wp14:editId="63E839F4">
            <wp:extent cx="2235200" cy="1260235"/>
            <wp:effectExtent l="19050" t="19050" r="12700" b="16510"/>
            <wp:docPr id="567054378"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67054378" name=""/>
                    <pic:cNvPicPr/>
                  </pic:nvPicPr>
                  <pic:blipFill rotWithShape="1">
                    <a:blip r:embed="rId16"/>
                    <a:srcRect l="63.707%" t="18.18%" r="0.845%" b="34.449%"/>
                    <a:stretch/>
                  </pic:blipFill>
                  <pic:spPr bwMode="auto">
                    <a:xfrm>
                      <a:off x="0" y="0"/>
                      <a:ext cx="2245630" cy="12661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705F767" w14:textId="57AD569E" w:rsidR="002927B9" w:rsidRDefault="002927B9" w:rsidP="002927B9">
      <w:pPr>
        <w:rPr>
          <w:sz w:val="16"/>
          <w:szCs w:val="16"/>
          <w:lang w:val="x-none" w:eastAsia="x-none"/>
        </w:rPr>
      </w:pPr>
      <w:r w:rsidRPr="008B5EF6">
        <w:rPr>
          <w:sz w:val="16"/>
          <w:szCs w:val="16"/>
          <w:lang w:val="x-none" w:eastAsia="x-none"/>
        </w:rPr>
        <w:t xml:space="preserve">Figure </w:t>
      </w:r>
      <w:r>
        <w:rPr>
          <w:sz w:val="16"/>
          <w:szCs w:val="16"/>
          <w:lang w:val="x-none" w:eastAsia="x-none"/>
        </w:rPr>
        <w:t>7</w:t>
      </w:r>
      <w:r w:rsidRPr="008B5EF6">
        <w:rPr>
          <w:sz w:val="16"/>
          <w:szCs w:val="16"/>
          <w:lang w:val="x-none" w:eastAsia="x-none"/>
        </w:rPr>
        <w:t xml:space="preserve">. </w:t>
      </w:r>
      <w:r>
        <w:rPr>
          <w:sz w:val="16"/>
          <w:szCs w:val="16"/>
          <w:lang w:val="x-none" w:eastAsia="x-none"/>
        </w:rPr>
        <w:t>OpenClover</w:t>
      </w:r>
      <w:r w:rsidRPr="008B5EF6">
        <w:rPr>
          <w:sz w:val="16"/>
          <w:szCs w:val="16"/>
          <w:lang w:val="x-none" w:eastAsia="x-none"/>
        </w:rPr>
        <w:t xml:space="preserve"> </w:t>
      </w:r>
      <w:r>
        <w:rPr>
          <w:sz w:val="16"/>
          <w:szCs w:val="16"/>
          <w:lang w:val="x-none" w:eastAsia="x-none"/>
        </w:rPr>
        <w:t>report for test results when running all tests</w:t>
      </w:r>
    </w:p>
    <w:p w14:paraId="4FCEF8C5" w14:textId="6218B4B0" w:rsidR="002927B9" w:rsidRDefault="002927B9" w:rsidP="008B5EF6">
      <w:pPr>
        <w:rPr>
          <w:lang w:val="x-none" w:eastAsia="x-none"/>
        </w:rPr>
      </w:pPr>
      <w:r>
        <w:rPr>
          <w:noProof/>
        </w:rPr>
        <w:drawing>
          <wp:inline distT="0" distB="0" distL="0" distR="0" wp14:anchorId="68D8A2DF" wp14:editId="4704A1BC">
            <wp:extent cx="2108200" cy="1858010"/>
            <wp:effectExtent l="19050" t="19050" r="25400" b="27940"/>
            <wp:docPr id="373281358"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73281358" name=""/>
                    <pic:cNvPicPr/>
                  </pic:nvPicPr>
                  <pic:blipFill rotWithShape="1">
                    <a:blip r:embed="rId17"/>
                    <a:srcRect l="64.324%" t="18.041%" r="0.941%" b="9.4%"/>
                    <a:stretch/>
                  </pic:blipFill>
                  <pic:spPr bwMode="auto">
                    <a:xfrm>
                      <a:off x="0" y="0"/>
                      <a:ext cx="2116497" cy="186532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8CEC681" w14:textId="006421AD" w:rsidR="002927B9" w:rsidRDefault="002927B9" w:rsidP="002927B9">
      <w:pPr>
        <w:rPr>
          <w:sz w:val="16"/>
          <w:szCs w:val="16"/>
          <w:lang w:val="x-none" w:eastAsia="x-none"/>
        </w:rPr>
      </w:pPr>
      <w:r w:rsidRPr="008B5EF6">
        <w:rPr>
          <w:sz w:val="16"/>
          <w:szCs w:val="16"/>
          <w:lang w:val="x-none" w:eastAsia="x-none"/>
        </w:rPr>
        <w:t xml:space="preserve">Figure </w:t>
      </w:r>
      <w:r>
        <w:rPr>
          <w:sz w:val="16"/>
          <w:szCs w:val="16"/>
          <w:lang w:val="x-none" w:eastAsia="x-none"/>
        </w:rPr>
        <w:t>8</w:t>
      </w:r>
      <w:r w:rsidRPr="008B5EF6">
        <w:rPr>
          <w:sz w:val="16"/>
          <w:szCs w:val="16"/>
          <w:lang w:val="x-none" w:eastAsia="x-none"/>
        </w:rPr>
        <w:t xml:space="preserve">. </w:t>
      </w:r>
      <w:r w:rsidR="007A095B">
        <w:rPr>
          <w:sz w:val="16"/>
          <w:szCs w:val="16"/>
          <w:lang w:val="x-none" w:eastAsia="x-none"/>
        </w:rPr>
        <w:t xml:space="preserve">Coverage Tree map from </w:t>
      </w:r>
      <w:r>
        <w:rPr>
          <w:sz w:val="16"/>
          <w:szCs w:val="16"/>
          <w:lang w:val="x-none" w:eastAsia="x-none"/>
        </w:rPr>
        <w:t>OpenClover</w:t>
      </w:r>
      <w:r w:rsidRPr="008B5EF6">
        <w:rPr>
          <w:sz w:val="16"/>
          <w:szCs w:val="16"/>
          <w:lang w:val="x-none" w:eastAsia="x-none"/>
        </w:rPr>
        <w:t xml:space="preserve"> </w:t>
      </w:r>
      <w:r>
        <w:rPr>
          <w:sz w:val="16"/>
          <w:szCs w:val="16"/>
          <w:lang w:val="x-none" w:eastAsia="x-none"/>
        </w:rPr>
        <w:t>report when running all tests</w:t>
      </w:r>
    </w:p>
    <w:p w14:paraId="3BFD2059" w14:textId="19093F5E" w:rsidR="002927B9" w:rsidRDefault="007A095B" w:rsidP="008B5EF6">
      <w:pPr>
        <w:rPr>
          <w:lang w:val="x-none" w:eastAsia="x-none"/>
        </w:rPr>
      </w:pPr>
      <w:r>
        <w:rPr>
          <w:noProof/>
        </w:rPr>
        <w:drawing>
          <wp:inline distT="0" distB="0" distL="0" distR="0" wp14:anchorId="12D0BD43" wp14:editId="6D9C2A80">
            <wp:extent cx="2463318" cy="2279650"/>
            <wp:effectExtent l="19050" t="19050" r="13335" b="25400"/>
            <wp:docPr id="1146460016"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46460016" name=""/>
                    <pic:cNvPicPr/>
                  </pic:nvPicPr>
                  <pic:blipFill rotWithShape="1">
                    <a:blip r:embed="rId18"/>
                    <a:srcRect l="64.667%" t="18.023%" r="0.84%" b="6.321%"/>
                    <a:stretch/>
                  </pic:blipFill>
                  <pic:spPr bwMode="auto">
                    <a:xfrm>
                      <a:off x="0" y="0"/>
                      <a:ext cx="2476079" cy="229145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4E3B201" w14:textId="6AD3D56B" w:rsidR="007A095B" w:rsidRDefault="007A095B" w:rsidP="007A095B">
      <w:pPr>
        <w:rPr>
          <w:sz w:val="16"/>
          <w:szCs w:val="16"/>
          <w:lang w:val="x-none" w:eastAsia="x-none"/>
        </w:rPr>
      </w:pPr>
      <w:r w:rsidRPr="008B5EF6">
        <w:rPr>
          <w:sz w:val="16"/>
          <w:szCs w:val="16"/>
          <w:lang w:val="x-none" w:eastAsia="x-none"/>
        </w:rPr>
        <w:t xml:space="preserve">Figure </w:t>
      </w:r>
      <w:r>
        <w:rPr>
          <w:sz w:val="16"/>
          <w:szCs w:val="16"/>
          <w:lang w:val="x-none" w:eastAsia="x-none"/>
        </w:rPr>
        <w:t>9</w:t>
      </w:r>
      <w:r w:rsidRPr="008B5EF6">
        <w:rPr>
          <w:sz w:val="16"/>
          <w:szCs w:val="16"/>
          <w:lang w:val="x-none" w:eastAsia="x-none"/>
        </w:rPr>
        <w:t xml:space="preserve">. </w:t>
      </w:r>
      <w:r>
        <w:rPr>
          <w:sz w:val="16"/>
          <w:szCs w:val="16"/>
          <w:lang w:val="x-none" w:eastAsia="x-none"/>
        </w:rPr>
        <w:t>OpenClover</w:t>
      </w:r>
      <w:r w:rsidRPr="008B5EF6">
        <w:rPr>
          <w:sz w:val="16"/>
          <w:szCs w:val="16"/>
          <w:lang w:val="x-none" w:eastAsia="x-none"/>
        </w:rPr>
        <w:t xml:space="preserve"> </w:t>
      </w:r>
      <w:r>
        <w:rPr>
          <w:sz w:val="16"/>
          <w:szCs w:val="16"/>
          <w:lang w:val="x-none" w:eastAsia="x-none"/>
        </w:rPr>
        <w:t xml:space="preserve">report for application code coverage </w:t>
      </w:r>
      <w:r w:rsidRPr="008B5EF6">
        <w:rPr>
          <w:sz w:val="16"/>
          <w:szCs w:val="16"/>
          <w:lang w:val="x-none" w:eastAsia="x-none"/>
        </w:rPr>
        <w:t xml:space="preserve">analysis </w:t>
      </w:r>
      <w:r>
        <w:rPr>
          <w:sz w:val="16"/>
          <w:szCs w:val="16"/>
          <w:lang w:val="x-none" w:eastAsia="x-none"/>
        </w:rPr>
        <w:t xml:space="preserve">overview when running only </w:t>
      </w:r>
      <w:proofErr w:type="spellStart"/>
      <w:r w:rsidRPr="007A095B">
        <w:rPr>
          <w:i/>
          <w:iCs/>
          <w:sz w:val="16"/>
          <w:szCs w:val="16"/>
          <w:lang w:val="x-none" w:eastAsia="x-none"/>
        </w:rPr>
        <w:t>org.joda.time.TestAll.suite</w:t>
      </w:r>
      <w:proofErr w:type="spellEnd"/>
      <w:r w:rsidRPr="007A095B">
        <w:rPr>
          <w:i/>
          <w:iCs/>
          <w:sz w:val="16"/>
          <w:szCs w:val="16"/>
          <w:lang w:val="x-none" w:eastAsia="x-none"/>
        </w:rPr>
        <w:t>()</w:t>
      </w:r>
    </w:p>
    <w:p w14:paraId="7071247E" w14:textId="17701703" w:rsidR="007A095B" w:rsidRDefault="007A095B" w:rsidP="008B5EF6">
      <w:pPr>
        <w:rPr>
          <w:lang w:val="x-none" w:eastAsia="x-none"/>
        </w:rPr>
      </w:pPr>
      <w:r>
        <w:rPr>
          <w:noProof/>
        </w:rPr>
        <w:drawing>
          <wp:inline distT="0" distB="0" distL="0" distR="0" wp14:anchorId="422F7A73" wp14:editId="27F380BD">
            <wp:extent cx="2554585" cy="2266950"/>
            <wp:effectExtent l="19050" t="19050" r="17780" b="19050"/>
            <wp:docPr id="81199866"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1199866" name=""/>
                    <pic:cNvPicPr/>
                  </pic:nvPicPr>
                  <pic:blipFill rotWithShape="1">
                    <a:blip r:embed="rId19"/>
                    <a:srcRect l="63.913%" t="17.919%" r="1.114%" b="8.52%"/>
                    <a:stretch/>
                  </pic:blipFill>
                  <pic:spPr bwMode="auto">
                    <a:xfrm>
                      <a:off x="0" y="0"/>
                      <a:ext cx="2564345" cy="227561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8ED6C1D" w14:textId="3B755AEA" w:rsidR="007A095B" w:rsidRDefault="007A095B" w:rsidP="008B5EF6">
      <w:pPr>
        <w:rPr>
          <w:lang w:val="x-none" w:eastAsia="x-none"/>
        </w:rPr>
      </w:pPr>
      <w:r w:rsidRPr="008B5EF6">
        <w:rPr>
          <w:sz w:val="16"/>
          <w:szCs w:val="16"/>
          <w:lang w:val="x-none" w:eastAsia="x-none"/>
        </w:rPr>
        <w:t xml:space="preserve">Figure </w:t>
      </w:r>
      <w:r>
        <w:rPr>
          <w:sz w:val="16"/>
          <w:szCs w:val="16"/>
          <w:lang w:val="x-none" w:eastAsia="x-none"/>
        </w:rPr>
        <w:t>10</w:t>
      </w:r>
      <w:r w:rsidRPr="008B5EF6">
        <w:rPr>
          <w:sz w:val="16"/>
          <w:szCs w:val="16"/>
          <w:lang w:val="x-none" w:eastAsia="x-none"/>
        </w:rPr>
        <w:t xml:space="preserve">. </w:t>
      </w:r>
      <w:r>
        <w:rPr>
          <w:sz w:val="16"/>
          <w:szCs w:val="16"/>
          <w:lang w:val="x-none" w:eastAsia="x-none"/>
        </w:rPr>
        <w:t>OpenClover</w:t>
      </w:r>
      <w:r w:rsidRPr="008B5EF6">
        <w:rPr>
          <w:sz w:val="16"/>
          <w:szCs w:val="16"/>
          <w:lang w:val="x-none" w:eastAsia="x-none"/>
        </w:rPr>
        <w:t xml:space="preserve"> </w:t>
      </w:r>
      <w:r>
        <w:rPr>
          <w:sz w:val="16"/>
          <w:szCs w:val="16"/>
          <w:lang w:val="x-none" w:eastAsia="x-none"/>
        </w:rPr>
        <w:t xml:space="preserve">report for test code coverage </w:t>
      </w:r>
      <w:r w:rsidRPr="008B5EF6">
        <w:rPr>
          <w:sz w:val="16"/>
          <w:szCs w:val="16"/>
          <w:lang w:val="x-none" w:eastAsia="x-none"/>
        </w:rPr>
        <w:t xml:space="preserve">analysis </w:t>
      </w:r>
      <w:r>
        <w:rPr>
          <w:sz w:val="16"/>
          <w:szCs w:val="16"/>
          <w:lang w:val="x-none" w:eastAsia="x-none"/>
        </w:rPr>
        <w:t xml:space="preserve">overview when running only </w:t>
      </w:r>
      <w:proofErr w:type="spellStart"/>
      <w:r w:rsidRPr="007A095B">
        <w:rPr>
          <w:i/>
          <w:iCs/>
          <w:sz w:val="16"/>
          <w:szCs w:val="16"/>
          <w:lang w:val="x-none" w:eastAsia="x-none"/>
        </w:rPr>
        <w:t>org.joda.time.TestAll.suite</w:t>
      </w:r>
      <w:proofErr w:type="spellEnd"/>
      <w:r w:rsidRPr="007A095B">
        <w:rPr>
          <w:i/>
          <w:iCs/>
          <w:sz w:val="16"/>
          <w:szCs w:val="16"/>
          <w:lang w:val="x-none" w:eastAsia="x-none"/>
        </w:rPr>
        <w:t>()</w:t>
      </w:r>
    </w:p>
    <w:p w14:paraId="2FF72780" w14:textId="77777777" w:rsidR="007A095B" w:rsidRDefault="007A095B" w:rsidP="008B5EF6">
      <w:pPr>
        <w:rPr>
          <w:lang w:val="x-none" w:eastAsia="x-none"/>
        </w:rPr>
      </w:pPr>
    </w:p>
    <w:p w14:paraId="5AB38AE1" w14:textId="36BE8C0D" w:rsidR="007A095B" w:rsidRDefault="007A095B" w:rsidP="008B5EF6">
      <w:pPr>
        <w:rPr>
          <w:lang w:val="x-none" w:eastAsia="x-none"/>
        </w:rPr>
      </w:pPr>
      <w:r>
        <w:rPr>
          <w:noProof/>
        </w:rPr>
        <w:drawing>
          <wp:inline distT="0" distB="0" distL="0" distR="0" wp14:anchorId="470F9AC6" wp14:editId="57D2EC2F">
            <wp:extent cx="2241550" cy="836288"/>
            <wp:effectExtent l="19050" t="19050" r="25400" b="21590"/>
            <wp:docPr id="62491283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24912831" name=""/>
                    <pic:cNvPicPr/>
                  </pic:nvPicPr>
                  <pic:blipFill rotWithShape="1">
                    <a:blip r:embed="rId20"/>
                    <a:srcRect l="64.596%" t="17.857%" r="0.657%" b="51.416%"/>
                    <a:stretch/>
                  </pic:blipFill>
                  <pic:spPr bwMode="auto">
                    <a:xfrm>
                      <a:off x="0" y="0"/>
                      <a:ext cx="2258926" cy="84277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A112C70" w14:textId="4949E7DF" w:rsidR="007A095B" w:rsidRDefault="007A095B" w:rsidP="007A095B">
      <w:pPr>
        <w:rPr>
          <w:i/>
          <w:iCs/>
          <w:sz w:val="16"/>
          <w:szCs w:val="16"/>
          <w:lang w:val="x-none" w:eastAsia="x-none"/>
        </w:rPr>
      </w:pPr>
      <w:r w:rsidRPr="008B5EF6">
        <w:rPr>
          <w:sz w:val="16"/>
          <w:szCs w:val="16"/>
          <w:lang w:val="x-none" w:eastAsia="x-none"/>
        </w:rPr>
        <w:t xml:space="preserve">Figure </w:t>
      </w:r>
      <w:r>
        <w:rPr>
          <w:sz w:val="16"/>
          <w:szCs w:val="16"/>
          <w:lang w:val="x-none" w:eastAsia="x-none"/>
        </w:rPr>
        <w:t>11</w:t>
      </w:r>
      <w:r w:rsidRPr="008B5EF6">
        <w:rPr>
          <w:sz w:val="16"/>
          <w:szCs w:val="16"/>
          <w:lang w:val="x-none" w:eastAsia="x-none"/>
        </w:rPr>
        <w:t xml:space="preserve">. </w:t>
      </w:r>
      <w:r>
        <w:rPr>
          <w:sz w:val="16"/>
          <w:szCs w:val="16"/>
          <w:lang w:val="x-none" w:eastAsia="x-none"/>
        </w:rPr>
        <w:t>OpenClover</w:t>
      </w:r>
      <w:r w:rsidRPr="008B5EF6">
        <w:rPr>
          <w:sz w:val="16"/>
          <w:szCs w:val="16"/>
          <w:lang w:val="x-none" w:eastAsia="x-none"/>
        </w:rPr>
        <w:t xml:space="preserve"> </w:t>
      </w:r>
      <w:r>
        <w:rPr>
          <w:sz w:val="16"/>
          <w:szCs w:val="16"/>
          <w:lang w:val="x-none" w:eastAsia="x-none"/>
        </w:rPr>
        <w:t xml:space="preserve">report for test results when running only </w:t>
      </w:r>
      <w:proofErr w:type="spellStart"/>
      <w:r w:rsidRPr="007A095B">
        <w:rPr>
          <w:i/>
          <w:iCs/>
          <w:sz w:val="16"/>
          <w:szCs w:val="16"/>
          <w:lang w:val="x-none" w:eastAsia="x-none"/>
        </w:rPr>
        <w:t>org.joda.time.TestAll.suite</w:t>
      </w:r>
      <w:proofErr w:type="spellEnd"/>
      <w:r w:rsidRPr="007A095B">
        <w:rPr>
          <w:i/>
          <w:iCs/>
          <w:sz w:val="16"/>
          <w:szCs w:val="16"/>
          <w:lang w:val="x-none" w:eastAsia="x-none"/>
        </w:rPr>
        <w:t>()</w:t>
      </w:r>
    </w:p>
    <w:p w14:paraId="4C8E90E7" w14:textId="7A5C9E24" w:rsidR="007A095B" w:rsidRDefault="007A095B" w:rsidP="007A095B">
      <w:pPr>
        <w:rPr>
          <w:lang w:val="x-none" w:eastAsia="x-none"/>
        </w:rPr>
      </w:pPr>
      <w:r>
        <w:rPr>
          <w:noProof/>
        </w:rPr>
        <w:drawing>
          <wp:inline distT="0" distB="0" distL="0" distR="0" wp14:anchorId="4E2BBE51" wp14:editId="6402C855">
            <wp:extent cx="2516885" cy="2146300"/>
            <wp:effectExtent l="19050" t="19050" r="17145" b="25400"/>
            <wp:docPr id="1296928283"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96928283" name=""/>
                    <pic:cNvPicPr/>
                  </pic:nvPicPr>
                  <pic:blipFill rotWithShape="1">
                    <a:blip r:embed="rId21"/>
                    <a:srcRect l="64.735%" t="18.21%" r="0.993%" b="12.519%"/>
                    <a:stretch/>
                  </pic:blipFill>
                  <pic:spPr bwMode="auto">
                    <a:xfrm>
                      <a:off x="0" y="0"/>
                      <a:ext cx="2552569" cy="217673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446AB6B" w14:textId="7576A7CA" w:rsidR="007A095B" w:rsidRDefault="007A095B" w:rsidP="007A095B">
      <w:pPr>
        <w:rPr>
          <w:i/>
          <w:iCs/>
          <w:sz w:val="16"/>
          <w:szCs w:val="16"/>
          <w:lang w:val="x-none" w:eastAsia="x-none"/>
        </w:rPr>
      </w:pPr>
      <w:r w:rsidRPr="008B5EF6">
        <w:rPr>
          <w:sz w:val="16"/>
          <w:szCs w:val="16"/>
          <w:lang w:val="x-none" w:eastAsia="x-none"/>
        </w:rPr>
        <w:t xml:space="preserve">Figure </w:t>
      </w:r>
      <w:r w:rsidR="00791B6E">
        <w:rPr>
          <w:sz w:val="16"/>
          <w:szCs w:val="16"/>
          <w:lang w:val="x-none" w:eastAsia="x-none"/>
        </w:rPr>
        <w:t>1</w:t>
      </w:r>
      <w:r>
        <w:rPr>
          <w:sz w:val="16"/>
          <w:szCs w:val="16"/>
          <w:lang w:val="x-none" w:eastAsia="x-none"/>
        </w:rPr>
        <w:t>2</w:t>
      </w:r>
      <w:r w:rsidRPr="008B5EF6">
        <w:rPr>
          <w:sz w:val="16"/>
          <w:szCs w:val="16"/>
          <w:lang w:val="x-none" w:eastAsia="x-none"/>
        </w:rPr>
        <w:t xml:space="preserve">. </w:t>
      </w:r>
      <w:r>
        <w:rPr>
          <w:sz w:val="16"/>
          <w:szCs w:val="16"/>
          <w:lang w:val="x-none" w:eastAsia="x-none"/>
        </w:rPr>
        <w:t>Coverage Tree map from OpenClover</w:t>
      </w:r>
      <w:r w:rsidRPr="008B5EF6">
        <w:rPr>
          <w:sz w:val="16"/>
          <w:szCs w:val="16"/>
          <w:lang w:val="x-none" w:eastAsia="x-none"/>
        </w:rPr>
        <w:t xml:space="preserve"> </w:t>
      </w:r>
      <w:r>
        <w:rPr>
          <w:sz w:val="16"/>
          <w:szCs w:val="16"/>
          <w:lang w:val="x-none" w:eastAsia="x-none"/>
        </w:rPr>
        <w:t xml:space="preserve">report when running only </w:t>
      </w:r>
      <w:proofErr w:type="spellStart"/>
      <w:r w:rsidRPr="007A095B">
        <w:rPr>
          <w:i/>
          <w:iCs/>
          <w:sz w:val="16"/>
          <w:szCs w:val="16"/>
          <w:lang w:val="x-none" w:eastAsia="x-none"/>
        </w:rPr>
        <w:t>org.joda.time.TestAll.suite</w:t>
      </w:r>
      <w:proofErr w:type="spellEnd"/>
      <w:r w:rsidRPr="007A095B">
        <w:rPr>
          <w:i/>
          <w:iCs/>
          <w:sz w:val="16"/>
          <w:szCs w:val="16"/>
          <w:lang w:val="x-none" w:eastAsia="x-none"/>
        </w:rPr>
        <w:t>()</w:t>
      </w:r>
    </w:p>
    <w:p w14:paraId="59140016" w14:textId="77777777" w:rsidR="00F84148" w:rsidRDefault="00F84148" w:rsidP="007A095B">
      <w:pPr>
        <w:rPr>
          <w:i/>
          <w:iCs/>
          <w:sz w:val="16"/>
          <w:szCs w:val="16"/>
          <w:lang w:val="x-none" w:eastAsia="x-none"/>
        </w:rPr>
      </w:pPr>
    </w:p>
    <w:p w14:paraId="5E5F228E" w14:textId="77777777" w:rsidR="00F84148" w:rsidRDefault="00F84148" w:rsidP="007A095B">
      <w:pPr>
        <w:rPr>
          <w:i/>
          <w:iCs/>
          <w:sz w:val="16"/>
          <w:szCs w:val="16"/>
          <w:lang w:val="x-none" w:eastAsia="x-none"/>
        </w:rPr>
      </w:pPr>
    </w:p>
    <w:p w14:paraId="6C24663C" w14:textId="3C715822" w:rsidR="00F84148" w:rsidRDefault="00F84148" w:rsidP="00F84148">
      <w:pPr>
        <w:pStyle w:val="Heading1"/>
      </w:pPr>
      <w:r>
        <w:lastRenderedPageBreak/>
        <w:t>Discussion</w:t>
      </w:r>
    </w:p>
    <w:p w14:paraId="4FCC7767" w14:textId="03F1F617" w:rsidR="001F1CA8" w:rsidRDefault="001F1CA8" w:rsidP="001F1CA8">
      <w:pPr>
        <w:tabs>
          <w:tab w:val="start" w:pos="13.50pt"/>
        </w:tabs>
        <w:ind w:firstLine="13.50pt"/>
        <w:jc w:val="both"/>
        <w:rPr>
          <w:spacing w:val="-1"/>
          <w:lang w:eastAsia="x-none"/>
        </w:rPr>
      </w:pPr>
      <w:r>
        <w:rPr>
          <w:spacing w:val="-1"/>
          <w:lang w:eastAsia="x-none"/>
        </w:rPr>
        <w:t>The automated test environment provides a centralized solution to automat</w:t>
      </w:r>
      <w:r w:rsidR="00E80E17">
        <w:rPr>
          <w:spacing w:val="-1"/>
          <w:lang w:eastAsia="x-none"/>
        </w:rPr>
        <w:t>e</w:t>
      </w:r>
      <w:r>
        <w:rPr>
          <w:spacing w:val="-1"/>
          <w:lang w:eastAsia="x-none"/>
        </w:rPr>
        <w:t xml:space="preserve"> </w:t>
      </w:r>
      <w:r w:rsidRPr="00E80E17">
        <w:rPr>
          <w:spacing w:val="-1"/>
          <w:lang w:eastAsia="x-none"/>
        </w:rPr>
        <w:t xml:space="preserve">analysis of </w:t>
      </w:r>
      <w:r w:rsidR="00E80E17" w:rsidRPr="00E80E17">
        <w:rPr>
          <w:spacing w:val="-1"/>
          <w:lang w:eastAsia="x-none"/>
        </w:rPr>
        <w:t xml:space="preserve">testing done </w:t>
      </w:r>
      <w:r w:rsidR="00E80E17">
        <w:rPr>
          <w:spacing w:val="-1"/>
          <w:lang w:eastAsia="x-none"/>
        </w:rPr>
        <w:t>as a part of product development</w:t>
      </w:r>
      <w:r>
        <w:rPr>
          <w:spacing w:val="-1"/>
          <w:lang w:eastAsia="x-none"/>
        </w:rPr>
        <w:t xml:space="preserve">. The environment encourages the developers to use key metrics with standardized definitions such as </w:t>
      </w:r>
      <w:r w:rsidRPr="001F1CA8">
        <w:rPr>
          <w:spacing w:val="-1"/>
          <w:lang w:eastAsia="x-none"/>
        </w:rPr>
        <w:t>%</w:t>
      </w:r>
      <w:r>
        <w:rPr>
          <w:spacing w:val="-1"/>
          <w:lang w:eastAsia="x-none"/>
        </w:rPr>
        <w:t xml:space="preserve"> </w:t>
      </w:r>
      <w:r w:rsidRPr="001F1CA8">
        <w:rPr>
          <w:spacing w:val="-1"/>
          <w:lang w:eastAsia="x-none"/>
        </w:rPr>
        <w:t>Code Coverage</w:t>
      </w:r>
      <w:r>
        <w:rPr>
          <w:spacing w:val="-1"/>
          <w:lang w:eastAsia="x-none"/>
        </w:rPr>
        <w:t xml:space="preserve">, </w:t>
      </w:r>
      <w:r w:rsidRPr="001F1CA8">
        <w:rPr>
          <w:spacing w:val="-1"/>
          <w:lang w:eastAsia="x-none"/>
        </w:rPr>
        <w:t>%</w:t>
      </w:r>
      <w:r>
        <w:rPr>
          <w:spacing w:val="-1"/>
          <w:lang w:eastAsia="x-none"/>
        </w:rPr>
        <w:t xml:space="preserve"> </w:t>
      </w:r>
      <w:r w:rsidRPr="001F1CA8">
        <w:rPr>
          <w:spacing w:val="-1"/>
          <w:lang w:eastAsia="x-none"/>
        </w:rPr>
        <w:t>Test passed</w:t>
      </w:r>
      <w:r>
        <w:rPr>
          <w:spacing w:val="-1"/>
          <w:lang w:eastAsia="x-none"/>
        </w:rPr>
        <w:t xml:space="preserve">, </w:t>
      </w:r>
      <w:r w:rsidRPr="001F1CA8">
        <w:rPr>
          <w:spacing w:val="-1"/>
          <w:lang w:eastAsia="x-none"/>
        </w:rPr>
        <w:t xml:space="preserve">% Mutation Coverage </w:t>
      </w:r>
      <w:r>
        <w:rPr>
          <w:spacing w:val="-1"/>
          <w:lang w:eastAsia="x-none"/>
        </w:rPr>
        <w:t xml:space="preserve">and </w:t>
      </w:r>
      <w:r w:rsidRPr="001F1CA8">
        <w:rPr>
          <w:spacing w:val="-1"/>
          <w:lang w:eastAsia="x-none"/>
        </w:rPr>
        <w:t>% Test Strength</w:t>
      </w:r>
      <w:r>
        <w:rPr>
          <w:spacing w:val="-1"/>
          <w:lang w:eastAsia="x-none"/>
        </w:rPr>
        <w:t xml:space="preserve"> to evaluate their commits. This helps development team adopt principals of LEAN software into their Agile sprint cycles. </w:t>
      </w:r>
    </w:p>
    <w:p w14:paraId="7988981B" w14:textId="18A947A9" w:rsidR="00401D62" w:rsidRPr="00EB4155" w:rsidRDefault="001F1CA8" w:rsidP="00F20D62">
      <w:pPr>
        <w:tabs>
          <w:tab w:val="start" w:pos="13.50pt"/>
        </w:tabs>
        <w:ind w:firstLine="13.50pt"/>
        <w:jc w:val="both"/>
        <w:rPr>
          <w:spacing w:val="-1"/>
          <w:lang w:eastAsia="x-none"/>
        </w:rPr>
      </w:pPr>
      <w:r>
        <w:rPr>
          <w:spacing w:val="-1"/>
          <w:lang w:eastAsia="x-none"/>
        </w:rPr>
        <w:t xml:space="preserve">The generated reports provide quantitative (using summary metrics) and continuous feedback that is valuable to the development team as well as </w:t>
      </w:r>
      <w:r w:rsidR="004134A8">
        <w:rPr>
          <w:spacing w:val="-1"/>
          <w:lang w:eastAsia="x-none"/>
        </w:rPr>
        <w:t>PMs</w:t>
      </w:r>
      <w:r>
        <w:rPr>
          <w:spacing w:val="-1"/>
          <w:lang w:eastAsia="x-none"/>
        </w:rPr>
        <w:t xml:space="preserve"> when developing patches to existing software products. As observed from </w:t>
      </w:r>
      <w:r w:rsidRPr="00E80E17">
        <w:rPr>
          <w:spacing w:val="-1"/>
          <w:lang w:eastAsia="x-none"/>
        </w:rPr>
        <w:t>figures 10 and 6,</w:t>
      </w:r>
      <w:r>
        <w:rPr>
          <w:spacing w:val="-1"/>
          <w:lang w:eastAsia="x-none"/>
        </w:rPr>
        <w:t xml:space="preserve"> the total test code coverage has improved from 64.4% to 93.9% once we included all test suites into our development code. </w:t>
      </w:r>
      <w:r w:rsidRPr="00EB4155">
        <w:rPr>
          <w:spacing w:val="-1"/>
          <w:lang w:eastAsia="x-none"/>
        </w:rPr>
        <w:t xml:space="preserve">Metrics like these provide crucial insights into quality of our code, providing continuous feedback. </w:t>
      </w:r>
      <w:r w:rsidR="00F20D62" w:rsidRPr="00EB4155">
        <w:rPr>
          <w:spacing w:val="-1"/>
          <w:lang w:eastAsia="x-none"/>
        </w:rPr>
        <w:t>Furthermore, availability of such centralized and standardized metrics helps review code and enable face</w:t>
      </w:r>
      <w:r w:rsidR="00A17A50">
        <w:rPr>
          <w:spacing w:val="-1"/>
          <w:lang w:eastAsia="x-none"/>
        </w:rPr>
        <w:t xml:space="preserve"> </w:t>
      </w:r>
      <w:r w:rsidR="00F20D62" w:rsidRPr="00EB4155">
        <w:rPr>
          <w:spacing w:val="-1"/>
          <w:lang w:eastAsia="x-none"/>
        </w:rPr>
        <w:t>to</w:t>
      </w:r>
      <w:r w:rsidR="00A17A50">
        <w:rPr>
          <w:spacing w:val="-1"/>
          <w:lang w:eastAsia="x-none"/>
        </w:rPr>
        <w:t xml:space="preserve"> </w:t>
      </w:r>
      <w:r w:rsidR="00F20D62" w:rsidRPr="00EB4155">
        <w:rPr>
          <w:spacing w:val="-1"/>
          <w:lang w:eastAsia="x-none"/>
        </w:rPr>
        <w:t>face discussions with</w:t>
      </w:r>
      <w:r w:rsidR="00E80E17" w:rsidRPr="00EB4155">
        <w:rPr>
          <w:spacing w:val="-1"/>
          <w:lang w:eastAsia="x-none"/>
        </w:rPr>
        <w:t>in</w:t>
      </w:r>
      <w:r w:rsidR="00F20D62" w:rsidRPr="00EB4155">
        <w:rPr>
          <w:spacing w:val="-1"/>
          <w:lang w:eastAsia="x-none"/>
        </w:rPr>
        <w:t xml:space="preserve"> respective development teams to improve solutions providing customer value in terms of stability and minimized defect probability. </w:t>
      </w:r>
    </w:p>
    <w:p w14:paraId="0398988E" w14:textId="7FA93460" w:rsidR="00F20D62" w:rsidRDefault="00401D62" w:rsidP="00F20D62">
      <w:pPr>
        <w:tabs>
          <w:tab w:val="start" w:pos="13.50pt"/>
        </w:tabs>
        <w:ind w:firstLine="13.50pt"/>
        <w:jc w:val="both"/>
        <w:rPr>
          <w:spacing w:val="-1"/>
          <w:lang w:eastAsia="x-none"/>
        </w:rPr>
      </w:pPr>
      <w:r w:rsidRPr="00E80E17">
        <w:rPr>
          <w:spacing w:val="-1"/>
          <w:lang w:eastAsia="x-none"/>
        </w:rPr>
        <w:t>Careful choice of metrics and reporting formats can enable simple and scalable solutions to automated testing that can be adopted across the wider organization and development teams.</w:t>
      </w:r>
      <w:r>
        <w:rPr>
          <w:spacing w:val="-1"/>
          <w:lang w:eastAsia="x-none"/>
        </w:rPr>
        <w:t xml:space="preserve"> </w:t>
      </w:r>
    </w:p>
    <w:p w14:paraId="72D3EADF" w14:textId="1D0DD0BD" w:rsidR="00F20D62" w:rsidRPr="00E80E17" w:rsidRDefault="00F20D62" w:rsidP="00F20D62">
      <w:pPr>
        <w:tabs>
          <w:tab w:val="start" w:pos="13.50pt"/>
        </w:tabs>
        <w:ind w:firstLine="13.50pt"/>
        <w:jc w:val="both"/>
        <w:rPr>
          <w:spacing w:val="-1"/>
          <w:lang w:eastAsia="x-none"/>
        </w:rPr>
      </w:pPr>
      <w:r>
        <w:rPr>
          <w:spacing w:val="-1"/>
          <w:lang w:eastAsia="x-none"/>
        </w:rPr>
        <w:t>Detailed reporting views such as those represented in Figure 5-12 can provide insights into classes and packages that require attention enabling the team to practice continuous improvement overtime through summarized tracking across multiple builds. Using observations from tree map in figure 12, one can easily identify package (</w:t>
      </w:r>
      <w:proofErr w:type="spellStart"/>
      <w:proofErr w:type="gramStart"/>
      <w:r w:rsidRPr="00F20D62">
        <w:rPr>
          <w:i/>
          <w:iCs/>
          <w:spacing w:val="-1"/>
          <w:lang w:eastAsia="x-none"/>
        </w:rPr>
        <w:t>org.joda</w:t>
      </w:r>
      <w:proofErr w:type="gramEnd"/>
      <w:r w:rsidRPr="00F20D62">
        <w:rPr>
          <w:i/>
          <w:iCs/>
          <w:spacing w:val="-1"/>
          <w:lang w:eastAsia="x-none"/>
        </w:rPr>
        <w:t>.time.format</w:t>
      </w:r>
      <w:proofErr w:type="spellEnd"/>
      <w:r>
        <w:rPr>
          <w:spacing w:val="-1"/>
          <w:lang w:eastAsia="x-none"/>
        </w:rPr>
        <w:t xml:space="preserve">) to be prioritized for test cases to improve % test coverage. One can further identify </w:t>
      </w:r>
      <w:r w:rsidR="00401D62" w:rsidRPr="000F4F48">
        <w:rPr>
          <w:spacing w:val="-1"/>
          <w:lang w:eastAsia="x-none"/>
        </w:rPr>
        <w:t>class (</w:t>
      </w:r>
      <w:proofErr w:type="spellStart"/>
      <w:r w:rsidR="00401D62" w:rsidRPr="000F4F48">
        <w:rPr>
          <w:spacing w:val="-1"/>
          <w:lang w:eastAsia="x-none"/>
        </w:rPr>
        <w:t>DateTimeFormatterBuilder</w:t>
      </w:r>
      <w:proofErr w:type="spellEnd"/>
      <w:r w:rsidR="00401D62" w:rsidRPr="000F4F48">
        <w:rPr>
          <w:spacing w:val="-1"/>
          <w:lang w:eastAsia="x-none"/>
        </w:rPr>
        <w:t>)</w:t>
      </w:r>
      <w:r w:rsidR="00401D62">
        <w:rPr>
          <w:spacing w:val="-1"/>
          <w:lang w:eastAsia="x-none"/>
        </w:rPr>
        <w:t xml:space="preserve"> that can have the </w:t>
      </w:r>
      <w:r w:rsidR="00401D62" w:rsidRPr="00E80E17">
        <w:rPr>
          <w:spacing w:val="-1"/>
          <w:lang w:eastAsia="x-none"/>
        </w:rPr>
        <w:t xml:space="preserve">biggest impact on the summary metric (% test coverage). The OpenClover report further provides details into subclasses as well as location within overall code to help development team get started, enabling members to be </w:t>
      </w:r>
      <w:r w:rsidR="00A17A50" w:rsidRPr="00E80E17">
        <w:rPr>
          <w:spacing w:val="-1"/>
          <w:lang w:eastAsia="x-none"/>
        </w:rPr>
        <w:t>self</w:t>
      </w:r>
      <w:r w:rsidR="00A17A50">
        <w:rPr>
          <w:spacing w:val="-1"/>
          <w:lang w:eastAsia="x-none"/>
        </w:rPr>
        <w:t>-</w:t>
      </w:r>
      <w:r w:rsidR="00A17A50" w:rsidRPr="00E80E17">
        <w:rPr>
          <w:spacing w:val="-1"/>
          <w:lang w:eastAsia="x-none"/>
        </w:rPr>
        <w:t>organized</w:t>
      </w:r>
      <w:r w:rsidR="00401D62" w:rsidRPr="00E80E17">
        <w:rPr>
          <w:spacing w:val="-1"/>
          <w:lang w:eastAsia="x-none"/>
        </w:rPr>
        <w:t xml:space="preserve"> and independent. </w:t>
      </w:r>
    </w:p>
    <w:p w14:paraId="5E04DFCD" w14:textId="77777777" w:rsidR="009A1BE8" w:rsidRDefault="00401D62" w:rsidP="00F20D62">
      <w:pPr>
        <w:tabs>
          <w:tab w:val="start" w:pos="13.50pt"/>
        </w:tabs>
        <w:ind w:firstLine="13.50pt"/>
        <w:jc w:val="both"/>
        <w:rPr>
          <w:spacing w:val="-1"/>
          <w:lang w:eastAsia="x-none"/>
        </w:rPr>
      </w:pPr>
      <w:r w:rsidRPr="00E80E17">
        <w:rPr>
          <w:spacing w:val="-1"/>
          <w:lang w:eastAsia="x-none"/>
        </w:rPr>
        <w:t xml:space="preserve">PIT Mutation reports provide similar level of granularity and flexibility to deep dive, enabling teams to rally across summary metrics such as </w:t>
      </w:r>
      <w:r>
        <w:rPr>
          <w:spacing w:val="-1"/>
          <w:lang w:eastAsia="x-none"/>
        </w:rPr>
        <w:t xml:space="preserve">% mutation coverage and % test strength. This helps </w:t>
      </w:r>
      <w:r w:rsidR="00A526FE">
        <w:rPr>
          <w:spacing w:val="-1"/>
          <w:lang w:eastAsia="x-none"/>
        </w:rPr>
        <w:t xml:space="preserve">development teams to ensure not only test coverage but also strength of test suits to capture borderline scenarios. </w:t>
      </w:r>
      <w:r w:rsidR="00CA68F8">
        <w:rPr>
          <w:spacing w:val="-1"/>
          <w:lang w:eastAsia="x-none"/>
        </w:rPr>
        <w:t>Like</w:t>
      </w:r>
      <w:r w:rsidR="00A526FE">
        <w:rPr>
          <w:spacing w:val="-1"/>
          <w:lang w:eastAsia="x-none"/>
        </w:rPr>
        <w:t xml:space="preserve"> OpenClover reports the Pit Mutation Reports help users to deep dive into class level analysis to identify classes that require additional tests to ensure high test strength. </w:t>
      </w:r>
    </w:p>
    <w:p w14:paraId="6CF50FA3" w14:textId="3C39972E" w:rsidR="00401D62" w:rsidRPr="00A923F6" w:rsidRDefault="00A526FE" w:rsidP="00F20D62">
      <w:pPr>
        <w:tabs>
          <w:tab w:val="start" w:pos="13.50pt"/>
        </w:tabs>
        <w:ind w:firstLine="13.50pt"/>
        <w:jc w:val="both"/>
        <w:rPr>
          <w:spacing w:val="-1"/>
          <w:lang w:eastAsia="x-none"/>
        </w:rPr>
      </w:pPr>
      <w:r>
        <w:rPr>
          <w:spacing w:val="-1"/>
          <w:lang w:eastAsia="x-none"/>
        </w:rPr>
        <w:t xml:space="preserve">A combination of % test coverage and % test strength can </w:t>
      </w:r>
      <w:r w:rsidRPr="000F4F48">
        <w:rPr>
          <w:spacing w:val="-1"/>
          <w:lang w:eastAsia="x-none"/>
        </w:rPr>
        <w:t>help development teams track redundancy in test suits and minimize irrelevant test cases.</w:t>
      </w:r>
      <w:r w:rsidR="000C3347" w:rsidRPr="000F4F48">
        <w:rPr>
          <w:spacing w:val="-1"/>
          <w:lang w:eastAsia="x-none"/>
        </w:rPr>
        <w:t xml:space="preserve"> This</w:t>
      </w:r>
      <w:r w:rsidR="000C3347">
        <w:rPr>
          <w:spacing w:val="-1"/>
          <w:lang w:eastAsia="x-none"/>
        </w:rPr>
        <w:t xml:space="preserve"> could potentially serve as a part of test suit optimization.</w:t>
      </w:r>
      <w:r w:rsidR="009A1BE8">
        <w:rPr>
          <w:spacing w:val="-1"/>
          <w:lang w:eastAsia="x-none"/>
        </w:rPr>
        <w:t xml:space="preserve"> This methodology coupled with other test suit optimization techniques such as test case </w:t>
      </w:r>
      <w:r w:rsidR="009A1BE8" w:rsidRPr="00A923F6">
        <w:rPr>
          <w:spacing w:val="-1"/>
          <w:lang w:eastAsia="x-none"/>
        </w:rPr>
        <w:t>prioritization, test suit minimization and test suit selection can play a crucial role into reducing resource requirements including both computational resources and time.</w:t>
      </w:r>
    </w:p>
    <w:p w14:paraId="6286F45C" w14:textId="056D8211" w:rsidR="00A526FE" w:rsidRPr="005461F0" w:rsidRDefault="00A526FE" w:rsidP="00F20D62">
      <w:pPr>
        <w:tabs>
          <w:tab w:val="start" w:pos="13.50pt"/>
        </w:tabs>
        <w:ind w:firstLine="13.50pt"/>
        <w:jc w:val="both"/>
        <w:rPr>
          <w:spacing w:val="-1"/>
          <w:lang w:eastAsia="x-none"/>
        </w:rPr>
      </w:pPr>
      <w:r w:rsidRPr="00A923F6">
        <w:rPr>
          <w:spacing w:val="-1"/>
          <w:lang w:eastAsia="x-none"/>
        </w:rPr>
        <w:t xml:space="preserve">While the automated testing environment provides a scalable centralized solution that can be easily adopted by any development team and scale </w:t>
      </w:r>
      <w:r w:rsidRPr="000F4F48">
        <w:rPr>
          <w:spacing w:val="-1"/>
          <w:lang w:eastAsia="x-none"/>
        </w:rPr>
        <w:t>resources based on needs (owing to containerized solution), it may require additional levels of customization as practices and product</w:t>
      </w:r>
      <w:r w:rsidR="000F4F48" w:rsidRPr="000F4F48">
        <w:rPr>
          <w:spacing w:val="-1"/>
          <w:lang w:eastAsia="x-none"/>
        </w:rPr>
        <w:t>s</w:t>
      </w:r>
      <w:r w:rsidRPr="000F4F48">
        <w:rPr>
          <w:spacing w:val="-1"/>
          <w:lang w:eastAsia="x-none"/>
        </w:rPr>
        <w:t xml:space="preserve"> evolve over time. Different teams may find other metrics more</w:t>
      </w:r>
      <w:r>
        <w:rPr>
          <w:spacing w:val="-1"/>
          <w:lang w:eastAsia="x-none"/>
        </w:rPr>
        <w:t xml:space="preserve"> relevant given </w:t>
      </w:r>
      <w:r>
        <w:rPr>
          <w:spacing w:val="-1"/>
          <w:lang w:eastAsia="x-none"/>
        </w:rPr>
        <w:t xml:space="preserve">their stage in product development life stage. We also found </w:t>
      </w:r>
      <w:r w:rsidR="00911A90" w:rsidRPr="005461F0">
        <w:rPr>
          <w:spacing w:val="-1"/>
          <w:lang w:eastAsia="x-none"/>
        </w:rPr>
        <w:t xml:space="preserve">both OpenClover and PIT Mutation Report to be very exhaustive and detail intensive, making it difficult to digest in a </w:t>
      </w:r>
      <w:r w:rsidR="00A17A50" w:rsidRPr="005461F0">
        <w:rPr>
          <w:spacing w:val="-1"/>
          <w:lang w:eastAsia="x-none"/>
        </w:rPr>
        <w:t>fast</w:t>
      </w:r>
      <w:r w:rsidR="00A17A50">
        <w:rPr>
          <w:spacing w:val="-1"/>
          <w:lang w:eastAsia="x-none"/>
        </w:rPr>
        <w:t>-moving</w:t>
      </w:r>
      <w:r w:rsidR="00911A90" w:rsidRPr="005461F0">
        <w:rPr>
          <w:spacing w:val="-1"/>
          <w:lang w:eastAsia="x-none"/>
        </w:rPr>
        <w:t xml:space="preserve"> product development cycle. </w:t>
      </w:r>
    </w:p>
    <w:p w14:paraId="6DC8E918" w14:textId="42C193A2" w:rsidR="00911A90" w:rsidRPr="00652D7D" w:rsidRDefault="00911A90" w:rsidP="00F20D62">
      <w:pPr>
        <w:tabs>
          <w:tab w:val="start" w:pos="13.50pt"/>
        </w:tabs>
        <w:ind w:firstLine="13.50pt"/>
        <w:jc w:val="both"/>
        <w:rPr>
          <w:spacing w:val="-1"/>
          <w:lang w:eastAsia="x-none"/>
        </w:rPr>
      </w:pPr>
      <w:r w:rsidRPr="005461F0">
        <w:rPr>
          <w:spacing w:val="-1"/>
          <w:lang w:eastAsia="x-none"/>
        </w:rPr>
        <w:t xml:space="preserve">As a part of the minimum viable product, we excluded any limitations on summary metrics to </w:t>
      </w:r>
      <w:r>
        <w:rPr>
          <w:spacing w:val="-1"/>
          <w:lang w:eastAsia="x-none"/>
        </w:rPr>
        <w:t xml:space="preserve">mark build as a failure. This is representative of the difficulty one would face when </w:t>
      </w:r>
      <w:r w:rsidRPr="00E80E17">
        <w:rPr>
          <w:spacing w:val="-1"/>
          <w:lang w:eastAsia="x-none"/>
        </w:rPr>
        <w:t>orchestrating such conditions across a diverse set of products and teams.</w:t>
      </w:r>
      <w:r>
        <w:rPr>
          <w:spacing w:val="-1"/>
          <w:lang w:eastAsia="x-none"/>
        </w:rPr>
        <w:t xml:space="preserve"> In practice, it </w:t>
      </w:r>
      <w:r w:rsidR="00FD522B">
        <w:rPr>
          <w:spacing w:val="-1"/>
          <w:lang w:eastAsia="x-none"/>
        </w:rPr>
        <w:t>may</w:t>
      </w:r>
      <w:r>
        <w:rPr>
          <w:spacing w:val="-1"/>
          <w:lang w:eastAsia="x-none"/>
        </w:rPr>
        <w:t xml:space="preserve"> be rare to find all or many products at same/similar </w:t>
      </w:r>
      <w:r w:rsidR="00A17A50">
        <w:rPr>
          <w:spacing w:val="-1"/>
          <w:lang w:eastAsia="x-none"/>
        </w:rPr>
        <w:t>life stage</w:t>
      </w:r>
      <w:r>
        <w:rPr>
          <w:spacing w:val="-1"/>
          <w:lang w:eastAsia="x-none"/>
        </w:rPr>
        <w:t xml:space="preserve"> and thereby making it difficult to impose thresholds on key metrics at scale and such thresholds needs t</w:t>
      </w:r>
      <w:r w:rsidRPr="00652D7D">
        <w:rPr>
          <w:spacing w:val="-1"/>
          <w:lang w:eastAsia="x-none"/>
        </w:rPr>
        <w:t xml:space="preserve">o be customized for each project. </w:t>
      </w:r>
      <w:r w:rsidR="00FD522B" w:rsidRPr="00652D7D">
        <w:rPr>
          <w:spacing w:val="-1"/>
          <w:lang w:eastAsia="x-none"/>
        </w:rPr>
        <w:t>To facilitate this process</w:t>
      </w:r>
      <w:r w:rsidRPr="00652D7D">
        <w:rPr>
          <w:spacing w:val="-1"/>
          <w:lang w:eastAsia="x-none"/>
        </w:rPr>
        <w:t xml:space="preserve">, as shown in Figure 2, we </w:t>
      </w:r>
      <w:r w:rsidR="00FD522B" w:rsidRPr="00652D7D">
        <w:rPr>
          <w:spacing w:val="-1"/>
          <w:lang w:eastAsia="x-none"/>
        </w:rPr>
        <w:t xml:space="preserve">recommend </w:t>
      </w:r>
      <w:r w:rsidRPr="00652D7D">
        <w:rPr>
          <w:spacing w:val="-1"/>
          <w:lang w:eastAsia="x-none"/>
        </w:rPr>
        <w:t>isolat</w:t>
      </w:r>
      <w:r w:rsidR="00FD522B" w:rsidRPr="00652D7D">
        <w:rPr>
          <w:spacing w:val="-1"/>
          <w:lang w:eastAsia="x-none"/>
        </w:rPr>
        <w:t>ing</w:t>
      </w:r>
      <w:r w:rsidRPr="00652D7D">
        <w:rPr>
          <w:spacing w:val="-1"/>
          <w:lang w:eastAsia="x-none"/>
        </w:rPr>
        <w:t xml:space="preserve"> the visualization layer </w:t>
      </w:r>
      <w:r w:rsidR="00E92E69" w:rsidRPr="00652D7D">
        <w:rPr>
          <w:spacing w:val="-1"/>
          <w:lang w:eastAsia="x-none"/>
        </w:rPr>
        <w:t>to</w:t>
      </w:r>
      <w:r w:rsidRPr="00652D7D">
        <w:rPr>
          <w:spacing w:val="-1"/>
          <w:lang w:eastAsia="x-none"/>
        </w:rPr>
        <w:t xml:space="preserve"> provide higher level of flexibility </w:t>
      </w:r>
      <w:r w:rsidR="000F4F48" w:rsidRPr="00652D7D">
        <w:rPr>
          <w:spacing w:val="-1"/>
          <w:lang w:eastAsia="x-none"/>
        </w:rPr>
        <w:t>in</w:t>
      </w:r>
      <w:r w:rsidRPr="00652D7D">
        <w:rPr>
          <w:spacing w:val="-1"/>
          <w:lang w:eastAsia="x-none"/>
        </w:rPr>
        <w:t xml:space="preserve"> report</w:t>
      </w:r>
      <w:r w:rsidR="00FD522B" w:rsidRPr="00652D7D">
        <w:rPr>
          <w:spacing w:val="-1"/>
          <w:lang w:eastAsia="x-none"/>
        </w:rPr>
        <w:t>ing</w:t>
      </w:r>
      <w:r w:rsidRPr="00652D7D">
        <w:rPr>
          <w:spacing w:val="-1"/>
          <w:lang w:eastAsia="x-none"/>
        </w:rPr>
        <w:t xml:space="preserve"> </w:t>
      </w:r>
      <w:r w:rsidR="00652D7D" w:rsidRPr="00652D7D">
        <w:rPr>
          <w:spacing w:val="-1"/>
          <w:lang w:eastAsia="x-none"/>
        </w:rPr>
        <w:t>and</w:t>
      </w:r>
      <w:r w:rsidRPr="00652D7D">
        <w:rPr>
          <w:spacing w:val="-1"/>
          <w:lang w:eastAsia="x-none"/>
        </w:rPr>
        <w:t xml:space="preserve"> integrat</w:t>
      </w:r>
      <w:r w:rsidR="00652D7D" w:rsidRPr="00652D7D">
        <w:rPr>
          <w:spacing w:val="-1"/>
          <w:lang w:eastAsia="x-none"/>
        </w:rPr>
        <w:t>e</w:t>
      </w:r>
      <w:r w:rsidRPr="00652D7D">
        <w:rPr>
          <w:spacing w:val="-1"/>
          <w:lang w:eastAsia="x-none"/>
        </w:rPr>
        <w:t xml:space="preserve"> reports directly into </w:t>
      </w:r>
      <w:r w:rsidR="00652D7D" w:rsidRPr="00652D7D">
        <w:rPr>
          <w:spacing w:val="-1"/>
          <w:lang w:eastAsia="x-none"/>
        </w:rPr>
        <w:t>consumption layer</w:t>
      </w:r>
      <w:r w:rsidRPr="00652D7D">
        <w:rPr>
          <w:spacing w:val="-1"/>
          <w:lang w:eastAsia="x-none"/>
        </w:rPr>
        <w:t xml:space="preserve"> </w:t>
      </w:r>
      <w:r w:rsidR="00652D7D" w:rsidRPr="00652D7D">
        <w:rPr>
          <w:spacing w:val="-1"/>
          <w:lang w:eastAsia="x-none"/>
        </w:rPr>
        <w:t xml:space="preserve">of </w:t>
      </w:r>
      <w:r w:rsidRPr="00652D7D">
        <w:rPr>
          <w:spacing w:val="-1"/>
          <w:lang w:eastAsia="x-none"/>
        </w:rPr>
        <w:t>organization wide solutions.</w:t>
      </w:r>
    </w:p>
    <w:p w14:paraId="75F5CFE2" w14:textId="77EEE0F0" w:rsidR="00E92E69" w:rsidRDefault="00E92E69" w:rsidP="00F20D62">
      <w:pPr>
        <w:tabs>
          <w:tab w:val="start" w:pos="13.50pt"/>
        </w:tabs>
        <w:ind w:firstLine="13.50pt"/>
        <w:jc w:val="both"/>
        <w:rPr>
          <w:spacing w:val="-1"/>
          <w:lang w:eastAsia="x-none"/>
        </w:rPr>
      </w:pPr>
      <w:r w:rsidRPr="00652D7D">
        <w:rPr>
          <w:spacing w:val="-1"/>
          <w:lang w:eastAsia="x-none"/>
        </w:rPr>
        <w:t>During the exercise we face</w:t>
      </w:r>
      <w:r w:rsidR="00FD522B" w:rsidRPr="00652D7D">
        <w:rPr>
          <w:spacing w:val="-1"/>
          <w:lang w:eastAsia="x-none"/>
        </w:rPr>
        <w:t>d</w:t>
      </w:r>
      <w:r w:rsidRPr="00652D7D">
        <w:rPr>
          <w:spacing w:val="-1"/>
          <w:lang w:eastAsia="x-none"/>
        </w:rPr>
        <w:t xml:space="preserve"> </w:t>
      </w:r>
      <w:r w:rsidR="00FD522B" w:rsidRPr="00652D7D">
        <w:rPr>
          <w:spacing w:val="-1"/>
          <w:lang w:eastAsia="x-none"/>
        </w:rPr>
        <w:t xml:space="preserve">many </w:t>
      </w:r>
      <w:r w:rsidRPr="00652D7D">
        <w:rPr>
          <w:spacing w:val="-1"/>
          <w:lang w:eastAsia="x-none"/>
        </w:rPr>
        <w:t>challenges identifying right combinations of plugin and package</w:t>
      </w:r>
      <w:r>
        <w:rPr>
          <w:spacing w:val="-1"/>
          <w:lang w:eastAsia="x-none"/>
        </w:rPr>
        <w:t xml:space="preserve"> versions. This may remain a </w:t>
      </w:r>
      <w:r w:rsidR="00A17A50">
        <w:rPr>
          <w:spacing w:val="-1"/>
          <w:lang w:eastAsia="x-none"/>
        </w:rPr>
        <w:t>never-ending</w:t>
      </w:r>
      <w:r>
        <w:rPr>
          <w:spacing w:val="-1"/>
          <w:lang w:eastAsia="x-none"/>
        </w:rPr>
        <w:t xml:space="preserve"> problem </w:t>
      </w:r>
      <w:r w:rsidR="00FD522B">
        <w:rPr>
          <w:spacing w:val="-1"/>
          <w:lang w:eastAsia="x-none"/>
        </w:rPr>
        <w:t xml:space="preserve">especially </w:t>
      </w:r>
      <w:r>
        <w:rPr>
          <w:spacing w:val="-1"/>
          <w:lang w:eastAsia="x-none"/>
        </w:rPr>
        <w:t xml:space="preserve">when using </w:t>
      </w:r>
      <w:r w:rsidR="00FD522B">
        <w:rPr>
          <w:spacing w:val="-1"/>
          <w:lang w:eastAsia="x-none"/>
        </w:rPr>
        <w:t xml:space="preserve">a diverse set of </w:t>
      </w:r>
      <w:r>
        <w:rPr>
          <w:spacing w:val="-1"/>
          <w:lang w:eastAsia="x-none"/>
        </w:rPr>
        <w:t xml:space="preserve">open-source solutions that </w:t>
      </w:r>
      <w:r w:rsidR="00FD522B">
        <w:rPr>
          <w:spacing w:val="-1"/>
          <w:lang w:eastAsia="x-none"/>
        </w:rPr>
        <w:t xml:space="preserve">are often </w:t>
      </w:r>
      <w:r>
        <w:rPr>
          <w:spacing w:val="-1"/>
          <w:lang w:eastAsia="x-none"/>
        </w:rPr>
        <w:t xml:space="preserve">released and developed at varied paces. To ease maintenance efforts, we </w:t>
      </w:r>
      <w:r w:rsidR="00FD522B">
        <w:rPr>
          <w:spacing w:val="-1"/>
          <w:lang w:eastAsia="x-none"/>
        </w:rPr>
        <w:t xml:space="preserve">recommend planning </w:t>
      </w:r>
      <w:r>
        <w:rPr>
          <w:spacing w:val="-1"/>
          <w:lang w:eastAsia="x-none"/>
        </w:rPr>
        <w:t>development of an antifactory store that stores relevant versions of the key components. This feature also help</w:t>
      </w:r>
      <w:r w:rsidR="00FD522B">
        <w:rPr>
          <w:spacing w:val="-1"/>
          <w:lang w:eastAsia="x-none"/>
        </w:rPr>
        <w:t>s</w:t>
      </w:r>
      <w:r>
        <w:rPr>
          <w:spacing w:val="-1"/>
          <w:lang w:eastAsia="x-none"/>
        </w:rPr>
        <w:t xml:space="preserve"> maintain a closed system with high levels of security.</w:t>
      </w:r>
    </w:p>
    <w:p w14:paraId="39B1F386" w14:textId="51D5BAD6" w:rsidR="00E92E69" w:rsidRPr="005D3AB3" w:rsidRDefault="00E92E69" w:rsidP="00F20D62">
      <w:pPr>
        <w:tabs>
          <w:tab w:val="start" w:pos="13.50pt"/>
        </w:tabs>
        <w:ind w:firstLine="13.50pt"/>
        <w:jc w:val="both"/>
        <w:rPr>
          <w:spacing w:val="-1"/>
          <w:lang w:eastAsia="x-none"/>
        </w:rPr>
      </w:pPr>
      <w:r>
        <w:rPr>
          <w:spacing w:val="-1"/>
          <w:lang w:eastAsia="x-none"/>
        </w:rPr>
        <w:t>While the MVP uses a single docker container, different projects may need different levels of computation and storage resources. To efficiently manage the available resources a more distributed architecture</w:t>
      </w:r>
      <w:r w:rsidR="00FD522B">
        <w:rPr>
          <w:spacing w:val="-1"/>
          <w:lang w:eastAsia="x-none"/>
        </w:rPr>
        <w:t xml:space="preserve"> is recommended. As shown in figure 2, we recommend splitting the main Jenkins control panel and project builds into separate containers, with build containers that </w:t>
      </w:r>
      <w:r>
        <w:rPr>
          <w:spacing w:val="-1"/>
          <w:lang w:eastAsia="x-none"/>
        </w:rPr>
        <w:t>spins u</w:t>
      </w:r>
      <w:r w:rsidRPr="005D3AB3">
        <w:rPr>
          <w:spacing w:val="-1"/>
          <w:lang w:eastAsia="x-none"/>
        </w:rPr>
        <w:t>p based on requirements</w:t>
      </w:r>
      <w:r w:rsidR="00FD522B" w:rsidRPr="005D3AB3">
        <w:rPr>
          <w:spacing w:val="-1"/>
          <w:lang w:eastAsia="x-none"/>
        </w:rPr>
        <w:t>.</w:t>
      </w:r>
    </w:p>
    <w:p w14:paraId="3B58C68A" w14:textId="48E71A9E" w:rsidR="00E92E69" w:rsidRDefault="00E92E69" w:rsidP="00CA68F8">
      <w:pPr>
        <w:tabs>
          <w:tab w:val="start" w:pos="13.50pt"/>
        </w:tabs>
        <w:ind w:firstLine="13.50pt"/>
        <w:jc w:val="both"/>
        <w:rPr>
          <w:spacing w:val="-1"/>
          <w:lang w:eastAsia="x-none"/>
        </w:rPr>
      </w:pPr>
      <w:r w:rsidRPr="005D3AB3">
        <w:rPr>
          <w:spacing w:val="-1"/>
          <w:lang w:eastAsia="x-none"/>
        </w:rPr>
        <w:t xml:space="preserve">While PIT mutation analysis provides </w:t>
      </w:r>
      <w:r w:rsidR="005D3AB3" w:rsidRPr="005D3AB3">
        <w:rPr>
          <w:spacing w:val="-1"/>
          <w:lang w:eastAsia="x-none"/>
        </w:rPr>
        <w:t>a</w:t>
      </w:r>
      <w:r w:rsidRPr="005D3AB3">
        <w:rPr>
          <w:spacing w:val="-1"/>
          <w:lang w:eastAsia="x-none"/>
        </w:rPr>
        <w:t xml:space="preserve"> </w:t>
      </w:r>
      <w:r w:rsidR="005D3AB3" w:rsidRPr="005D3AB3">
        <w:rPr>
          <w:spacing w:val="-1"/>
          <w:lang w:eastAsia="x-none"/>
        </w:rPr>
        <w:t>thorough</w:t>
      </w:r>
      <w:r w:rsidRPr="005D3AB3">
        <w:rPr>
          <w:spacing w:val="-1"/>
          <w:lang w:eastAsia="x-none"/>
        </w:rPr>
        <w:t xml:space="preserve"> analysis of the tests</w:t>
      </w:r>
      <w:r w:rsidR="00CA68F8" w:rsidRPr="005D3AB3">
        <w:rPr>
          <w:spacing w:val="-1"/>
          <w:lang w:eastAsia="x-none"/>
        </w:rPr>
        <w:t xml:space="preserve">, it is very time consuming and has a major impact on both the computational resource requirements as well as the run time. The </w:t>
      </w:r>
      <w:r w:rsidR="00FD522B" w:rsidRPr="005D3AB3">
        <w:rPr>
          <w:spacing w:val="-1"/>
          <w:lang w:eastAsia="x-none"/>
        </w:rPr>
        <w:t xml:space="preserve">Pitest </w:t>
      </w:r>
      <w:r w:rsidR="00CA68F8" w:rsidRPr="005D3AB3">
        <w:rPr>
          <w:spacing w:val="-1"/>
          <w:lang w:eastAsia="x-none"/>
        </w:rPr>
        <w:t>package allows customiz</w:t>
      </w:r>
      <w:r w:rsidR="005D3AB3" w:rsidRPr="005D3AB3">
        <w:rPr>
          <w:spacing w:val="-1"/>
          <w:lang w:eastAsia="x-none"/>
        </w:rPr>
        <w:t>ation</w:t>
      </w:r>
      <w:r w:rsidR="00CA68F8" w:rsidRPr="005D3AB3">
        <w:rPr>
          <w:spacing w:val="-1"/>
          <w:lang w:eastAsia="x-none"/>
        </w:rPr>
        <w:t xml:space="preserve"> </w:t>
      </w:r>
      <w:r w:rsidR="005D3AB3" w:rsidRPr="005D3AB3">
        <w:rPr>
          <w:spacing w:val="-1"/>
          <w:lang w:eastAsia="x-none"/>
        </w:rPr>
        <w:t xml:space="preserve">of </w:t>
      </w:r>
      <w:r w:rsidR="00CA68F8" w:rsidRPr="005D3AB3">
        <w:rPr>
          <w:spacing w:val="-1"/>
          <w:lang w:eastAsia="x-none"/>
        </w:rPr>
        <w:t>the analysis to our needs us</w:t>
      </w:r>
      <w:r w:rsidR="00CA68F8">
        <w:rPr>
          <w:spacing w:val="-1"/>
          <w:lang w:eastAsia="x-none"/>
        </w:rPr>
        <w:t xml:space="preserve">ing many parameters such as </w:t>
      </w:r>
      <w:proofErr w:type="spellStart"/>
      <w:r w:rsidR="00CA68F8" w:rsidRPr="00CA68F8">
        <w:rPr>
          <w:spacing w:val="-1"/>
          <w:lang w:eastAsia="x-none"/>
        </w:rPr>
        <w:t>withHistory</w:t>
      </w:r>
      <w:proofErr w:type="spellEnd"/>
      <w:r w:rsidR="00CA68F8">
        <w:rPr>
          <w:spacing w:val="-1"/>
          <w:lang w:eastAsia="x-none"/>
        </w:rPr>
        <w:t xml:space="preserve">, </w:t>
      </w:r>
      <w:proofErr w:type="spellStart"/>
      <w:r w:rsidR="00CA68F8" w:rsidRPr="00CA68F8">
        <w:rPr>
          <w:spacing w:val="-1"/>
          <w:lang w:eastAsia="x-none"/>
        </w:rPr>
        <w:t>targetClasses</w:t>
      </w:r>
      <w:proofErr w:type="spellEnd"/>
      <w:r w:rsidR="00CA68F8">
        <w:rPr>
          <w:spacing w:val="-1"/>
          <w:lang w:eastAsia="x-none"/>
        </w:rPr>
        <w:t xml:space="preserve">, </w:t>
      </w:r>
      <w:proofErr w:type="spellStart"/>
      <w:r w:rsidR="00CA68F8" w:rsidRPr="00CA68F8">
        <w:rPr>
          <w:spacing w:val="-1"/>
          <w:lang w:eastAsia="x-none"/>
        </w:rPr>
        <w:t>targetTests</w:t>
      </w:r>
      <w:proofErr w:type="spellEnd"/>
      <w:r w:rsidR="00CA68F8">
        <w:rPr>
          <w:spacing w:val="-1"/>
          <w:lang w:eastAsia="x-none"/>
        </w:rPr>
        <w:t xml:space="preserve">, </w:t>
      </w:r>
      <w:proofErr w:type="spellStart"/>
      <w:r w:rsidR="00CA68F8" w:rsidRPr="00CA68F8">
        <w:rPr>
          <w:spacing w:val="-1"/>
          <w:lang w:eastAsia="x-none"/>
        </w:rPr>
        <w:t>excludedMethods</w:t>
      </w:r>
      <w:proofErr w:type="spellEnd"/>
      <w:r w:rsidR="00CA68F8">
        <w:rPr>
          <w:spacing w:val="-1"/>
          <w:lang w:eastAsia="x-none"/>
        </w:rPr>
        <w:t xml:space="preserve">, </w:t>
      </w:r>
      <w:r w:rsidR="00CA68F8" w:rsidRPr="00CA68F8">
        <w:rPr>
          <w:spacing w:val="-1"/>
          <w:lang w:eastAsia="x-none"/>
        </w:rPr>
        <w:t>excludedClasses</w:t>
      </w:r>
      <w:r w:rsidR="00CA68F8">
        <w:rPr>
          <w:spacing w:val="-1"/>
          <w:lang w:eastAsia="x-none"/>
        </w:rPr>
        <w:t xml:space="preserve">, </w:t>
      </w:r>
      <w:r w:rsidR="00CA68F8" w:rsidRPr="00CA68F8">
        <w:rPr>
          <w:spacing w:val="-1"/>
          <w:lang w:eastAsia="x-none"/>
        </w:rPr>
        <w:t>excludedTests</w:t>
      </w:r>
      <w:r w:rsidR="00CA68F8">
        <w:rPr>
          <w:spacing w:val="-1"/>
          <w:lang w:eastAsia="x-none"/>
        </w:rPr>
        <w:t xml:space="preserve">, </w:t>
      </w:r>
      <w:proofErr w:type="spellStart"/>
      <w:r w:rsidR="00CA68F8" w:rsidRPr="00CA68F8">
        <w:rPr>
          <w:spacing w:val="-1"/>
          <w:lang w:eastAsia="x-none"/>
        </w:rPr>
        <w:t>excludedTestClasses</w:t>
      </w:r>
      <w:proofErr w:type="spellEnd"/>
      <w:r w:rsidR="00CA68F8">
        <w:rPr>
          <w:spacing w:val="-1"/>
          <w:lang w:eastAsia="x-none"/>
        </w:rPr>
        <w:t xml:space="preserve"> and </w:t>
      </w:r>
      <w:proofErr w:type="spellStart"/>
      <w:r w:rsidR="00CA68F8" w:rsidRPr="00CA68F8">
        <w:rPr>
          <w:spacing w:val="-1"/>
          <w:lang w:eastAsia="x-none"/>
        </w:rPr>
        <w:t>maxMutationsPerClass</w:t>
      </w:r>
      <w:proofErr w:type="spellEnd"/>
      <w:r w:rsidR="00CA68F8">
        <w:rPr>
          <w:spacing w:val="-1"/>
          <w:lang w:eastAsia="x-none"/>
        </w:rPr>
        <w:t>. The current setup</w:t>
      </w:r>
      <w:r w:rsidR="00583792">
        <w:rPr>
          <w:spacing w:val="-1"/>
          <w:lang w:eastAsia="x-none"/>
        </w:rPr>
        <w:t xml:space="preserve"> </w:t>
      </w:r>
      <w:r w:rsidR="00FD522B">
        <w:rPr>
          <w:spacing w:val="-1"/>
          <w:lang w:eastAsia="x-none"/>
        </w:rPr>
        <w:t xml:space="preserve">ran </w:t>
      </w:r>
      <w:r w:rsidR="00CA68F8">
        <w:rPr>
          <w:spacing w:val="-1"/>
          <w:lang w:eastAsia="x-none"/>
        </w:rPr>
        <w:t>out of resources and crash</w:t>
      </w:r>
      <w:r w:rsidR="00FD522B">
        <w:rPr>
          <w:spacing w:val="-1"/>
          <w:lang w:eastAsia="x-none"/>
        </w:rPr>
        <w:t>ed</w:t>
      </w:r>
      <w:r w:rsidR="00CA68F8">
        <w:rPr>
          <w:spacing w:val="-1"/>
          <w:lang w:eastAsia="x-none"/>
        </w:rPr>
        <w:t xml:space="preserve"> </w:t>
      </w:r>
      <w:r w:rsidR="005D3AB3">
        <w:rPr>
          <w:spacing w:val="-1"/>
          <w:lang w:eastAsia="x-none"/>
        </w:rPr>
        <w:t>when</w:t>
      </w:r>
      <w:r w:rsidR="00CA68F8">
        <w:rPr>
          <w:spacing w:val="-1"/>
          <w:lang w:eastAsia="x-none"/>
        </w:rPr>
        <w:t xml:space="preserve"> </w:t>
      </w:r>
      <w:r w:rsidR="00FD522B">
        <w:rPr>
          <w:spacing w:val="-1"/>
          <w:lang w:eastAsia="x-none"/>
        </w:rPr>
        <w:t>default and unrestricted configuration</w:t>
      </w:r>
      <w:r w:rsidR="005D3AB3">
        <w:rPr>
          <w:spacing w:val="-1"/>
          <w:lang w:eastAsia="x-none"/>
        </w:rPr>
        <w:t>s</w:t>
      </w:r>
      <w:r w:rsidR="00FD522B">
        <w:rPr>
          <w:spacing w:val="-1"/>
          <w:lang w:eastAsia="x-none"/>
        </w:rPr>
        <w:t xml:space="preserve"> </w:t>
      </w:r>
      <w:r w:rsidR="005D3AB3">
        <w:rPr>
          <w:spacing w:val="-1"/>
          <w:lang w:eastAsia="x-none"/>
        </w:rPr>
        <w:t>were</w:t>
      </w:r>
      <w:r w:rsidR="00FD522B">
        <w:rPr>
          <w:spacing w:val="-1"/>
          <w:lang w:eastAsia="x-none"/>
        </w:rPr>
        <w:t xml:space="preserve"> used. Given the resourcing limitations of the system </w:t>
      </w:r>
      <w:r w:rsidR="00CA68F8">
        <w:rPr>
          <w:spacing w:val="-1"/>
          <w:lang w:eastAsia="x-none"/>
        </w:rPr>
        <w:t xml:space="preserve">we </w:t>
      </w:r>
      <w:r w:rsidR="00FD522B">
        <w:rPr>
          <w:spacing w:val="-1"/>
          <w:lang w:eastAsia="x-none"/>
        </w:rPr>
        <w:t xml:space="preserve">used </w:t>
      </w:r>
      <w:proofErr w:type="spellStart"/>
      <w:r w:rsidR="00CA68F8" w:rsidRPr="00CA68F8">
        <w:rPr>
          <w:spacing w:val="-1"/>
          <w:lang w:eastAsia="x-none"/>
        </w:rPr>
        <w:t>maxMutationsPerClass</w:t>
      </w:r>
      <w:proofErr w:type="spellEnd"/>
      <w:r w:rsidR="00CA68F8">
        <w:rPr>
          <w:spacing w:val="-1"/>
          <w:lang w:eastAsia="x-none"/>
        </w:rPr>
        <w:t xml:space="preserve"> during our test runs</w:t>
      </w:r>
      <w:r w:rsidR="00FD522B">
        <w:rPr>
          <w:spacing w:val="-1"/>
          <w:lang w:eastAsia="x-none"/>
        </w:rPr>
        <w:t xml:space="preserve"> to limit need for compute resources</w:t>
      </w:r>
      <w:r w:rsidR="00CA68F8">
        <w:rPr>
          <w:spacing w:val="-1"/>
          <w:lang w:eastAsia="x-none"/>
        </w:rPr>
        <w:t xml:space="preserve">. Setting these values for all projects may be difficult and would still require participation from developers. Care must also be taken to ensure abuse of such </w:t>
      </w:r>
      <w:r w:rsidR="000C3347">
        <w:rPr>
          <w:spacing w:val="-1"/>
          <w:lang w:eastAsia="x-none"/>
        </w:rPr>
        <w:t xml:space="preserve">levels of </w:t>
      </w:r>
      <w:r w:rsidR="00CA68F8">
        <w:rPr>
          <w:spacing w:val="-1"/>
          <w:lang w:eastAsia="x-none"/>
        </w:rPr>
        <w:t xml:space="preserve">customizations </w:t>
      </w:r>
      <w:r w:rsidR="000C3347">
        <w:rPr>
          <w:spacing w:val="-1"/>
          <w:lang w:eastAsia="x-none"/>
        </w:rPr>
        <w:t>since it may lead to biased top</w:t>
      </w:r>
      <w:r w:rsidR="00A17A50">
        <w:rPr>
          <w:spacing w:val="-1"/>
          <w:lang w:eastAsia="x-none"/>
        </w:rPr>
        <w:t xml:space="preserve"> </w:t>
      </w:r>
      <w:r w:rsidR="000C3347">
        <w:rPr>
          <w:spacing w:val="-1"/>
          <w:lang w:eastAsia="x-none"/>
        </w:rPr>
        <w:t>level</w:t>
      </w:r>
      <w:r w:rsidR="00CA68F8">
        <w:rPr>
          <w:spacing w:val="-1"/>
          <w:lang w:eastAsia="x-none"/>
        </w:rPr>
        <w:t xml:space="preserve"> </w:t>
      </w:r>
      <w:r w:rsidR="000C3347">
        <w:rPr>
          <w:spacing w:val="-1"/>
          <w:lang w:eastAsia="x-none"/>
        </w:rPr>
        <w:t xml:space="preserve">summary </w:t>
      </w:r>
      <w:r w:rsidR="00CA68F8">
        <w:rPr>
          <w:spacing w:val="-1"/>
          <w:lang w:eastAsia="x-none"/>
        </w:rPr>
        <w:t xml:space="preserve">metrics. There may </w:t>
      </w:r>
      <w:r w:rsidR="00CA68F8" w:rsidRPr="00652D7D">
        <w:rPr>
          <w:spacing w:val="-1"/>
          <w:lang w:eastAsia="x-none"/>
        </w:rPr>
        <w:t xml:space="preserve">be a need </w:t>
      </w:r>
      <w:r w:rsidR="000C3347" w:rsidRPr="00652D7D">
        <w:rPr>
          <w:spacing w:val="-1"/>
          <w:lang w:eastAsia="x-none"/>
        </w:rPr>
        <w:t xml:space="preserve">to establish standard recommendations to allow such customizations for individual projects and consequently </w:t>
      </w:r>
      <w:r w:rsidR="00CA68F8" w:rsidRPr="00652D7D">
        <w:rPr>
          <w:spacing w:val="-1"/>
          <w:lang w:eastAsia="x-none"/>
        </w:rPr>
        <w:t xml:space="preserve">adequate training within </w:t>
      </w:r>
      <w:r w:rsidR="000C3347" w:rsidRPr="00652D7D">
        <w:rPr>
          <w:spacing w:val="-1"/>
          <w:lang w:eastAsia="x-none"/>
        </w:rPr>
        <w:t xml:space="preserve">each </w:t>
      </w:r>
      <w:r w:rsidR="00CA68F8" w:rsidRPr="00652D7D">
        <w:rPr>
          <w:spacing w:val="-1"/>
          <w:lang w:eastAsia="x-none"/>
        </w:rPr>
        <w:t>product unit</w:t>
      </w:r>
      <w:r w:rsidR="000C3347" w:rsidRPr="00652D7D">
        <w:rPr>
          <w:spacing w:val="-1"/>
          <w:lang w:eastAsia="x-none"/>
        </w:rPr>
        <w:t xml:space="preserve"> to familiarize developer</w:t>
      </w:r>
      <w:r w:rsidR="00652D7D" w:rsidRPr="00652D7D">
        <w:rPr>
          <w:spacing w:val="-1"/>
          <w:lang w:eastAsia="x-none"/>
        </w:rPr>
        <w:t>s</w:t>
      </w:r>
      <w:r w:rsidR="000C3347" w:rsidRPr="00652D7D">
        <w:rPr>
          <w:spacing w:val="-1"/>
          <w:lang w:eastAsia="x-none"/>
        </w:rPr>
        <w:t xml:space="preserve"> </w:t>
      </w:r>
      <w:r w:rsidR="00652D7D" w:rsidRPr="00652D7D">
        <w:rPr>
          <w:spacing w:val="-1"/>
          <w:lang w:eastAsia="x-none"/>
        </w:rPr>
        <w:t xml:space="preserve">with established </w:t>
      </w:r>
      <w:r w:rsidR="000C3347" w:rsidRPr="00652D7D">
        <w:rPr>
          <w:spacing w:val="-1"/>
          <w:lang w:eastAsia="x-none"/>
        </w:rPr>
        <w:t>ways of working</w:t>
      </w:r>
      <w:r w:rsidR="00CA68F8" w:rsidRPr="00652D7D">
        <w:rPr>
          <w:spacing w:val="-1"/>
          <w:lang w:eastAsia="x-none"/>
        </w:rPr>
        <w:t>. Similar customizations</w:t>
      </w:r>
      <w:r w:rsidR="00CA68F8">
        <w:rPr>
          <w:spacing w:val="-1"/>
          <w:lang w:eastAsia="x-none"/>
        </w:rPr>
        <w:t xml:space="preserve"> are also available within OpenClover and other packages. </w:t>
      </w:r>
    </w:p>
    <w:p w14:paraId="769516C8" w14:textId="5C20E8CB" w:rsidR="00F420DB" w:rsidRDefault="00F420DB" w:rsidP="00CA68F8">
      <w:pPr>
        <w:tabs>
          <w:tab w:val="start" w:pos="13.50pt"/>
        </w:tabs>
        <w:ind w:firstLine="13.50pt"/>
        <w:jc w:val="both"/>
        <w:rPr>
          <w:spacing w:val="-1"/>
          <w:lang w:eastAsia="x-none"/>
        </w:rPr>
      </w:pPr>
      <w:r w:rsidRPr="00F420DB">
        <w:rPr>
          <w:noProof/>
          <w:spacing w:val="-1"/>
          <w:lang w:eastAsia="x-none"/>
        </w:rPr>
        <w:lastRenderedPageBreak/>
        <w:drawing>
          <wp:inline distT="0" distB="0" distL="0" distR="0" wp14:anchorId="758FAE53" wp14:editId="1C246669">
            <wp:extent cx="2601320" cy="2246354"/>
            <wp:effectExtent l="19050" t="19050" r="27940" b="20955"/>
            <wp:docPr id="12" name="Picture 11">
              <a:extLst xmlns:a="http://purl.oclc.org/ooxml/drawingml/main">
                <a:ext uri="{FF2B5EF4-FFF2-40B4-BE49-F238E27FC236}">
                  <a16:creationId xmlns:a16="http://schemas.microsoft.com/office/drawing/2014/main" id="{9F1ABF26-A872-31B3-BD79-B1DA66CF4248}"/>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 name="Picture 11">
                      <a:extLst>
                        <a:ext uri="{FF2B5EF4-FFF2-40B4-BE49-F238E27FC236}">
                          <a16:creationId xmlns:a16="http://schemas.microsoft.com/office/drawing/2014/main" id="{9F1ABF26-A872-31B3-BD79-B1DA66CF4248}"/>
                        </a:ext>
                      </a:extLst>
                    </pic:cNvPr>
                    <pic:cNvPicPr>
                      <a:picLocks noChangeAspect="1"/>
                    </pic:cNvPicPr>
                  </pic:nvPicPr>
                  <pic:blipFill>
                    <a:blip r:embed="rId22"/>
                    <a:stretch>
                      <a:fillRect/>
                    </a:stretch>
                  </pic:blipFill>
                  <pic:spPr>
                    <a:xfrm>
                      <a:off x="0" y="0"/>
                      <a:ext cx="2631981" cy="2272831"/>
                    </a:xfrm>
                    <a:prstGeom prst="rect">
                      <a:avLst/>
                    </a:prstGeom>
                    <a:ln w="3175">
                      <a:solidFill>
                        <a:schemeClr val="tx1"/>
                      </a:solidFill>
                    </a:ln>
                  </pic:spPr>
                </pic:pic>
              </a:graphicData>
            </a:graphic>
          </wp:inline>
        </w:drawing>
      </w:r>
    </w:p>
    <w:p w14:paraId="07B2CE91" w14:textId="727AB014" w:rsidR="009A1BE8" w:rsidRPr="00A923F6" w:rsidRDefault="009A1BE8" w:rsidP="00CA68F8">
      <w:pPr>
        <w:tabs>
          <w:tab w:val="start" w:pos="13.50pt"/>
        </w:tabs>
        <w:ind w:firstLine="13.50pt"/>
        <w:jc w:val="both"/>
        <w:rPr>
          <w:spacing w:val="-1"/>
          <w:lang w:eastAsia="x-none"/>
        </w:rPr>
      </w:pPr>
      <w:r>
        <w:rPr>
          <w:spacing w:val="-1"/>
          <w:lang w:eastAsia="x-none"/>
        </w:rPr>
        <w:t xml:space="preserve">Although not implemented and tested as a part of the process, based on the feedback from the development community, we recommend a layer approach to structing testing </w:t>
      </w:r>
      <w:r w:rsidR="00F420DB">
        <w:rPr>
          <w:spacing w:val="-1"/>
          <w:lang w:eastAsia="x-none"/>
        </w:rPr>
        <w:t>across the projects builds</w:t>
      </w:r>
      <w:r>
        <w:rPr>
          <w:spacing w:val="-1"/>
          <w:lang w:eastAsia="x-none"/>
        </w:rPr>
        <w:t xml:space="preserve">. </w:t>
      </w:r>
      <w:r w:rsidR="00F420DB">
        <w:rPr>
          <w:spacing w:val="-1"/>
          <w:lang w:eastAsia="x-none"/>
        </w:rPr>
        <w:t xml:space="preserve">Figure 13 represents a pyramid structure with multiple smaller unit tests that run with every incremental commit to the GitHub repository at the bottom and larger acceptance tests or system tests that run every month or quarter. Such levels of customizations can easily be achieved via splitting the project into multiple projects with each scheduled to run at required frequency. </w:t>
      </w:r>
      <w:r w:rsidR="00345D73">
        <w:rPr>
          <w:spacing w:val="-1"/>
          <w:lang w:eastAsia="x-none"/>
        </w:rPr>
        <w:t xml:space="preserve">Each project can now be configured to produce relevant level of reporting, allowing us to track low level metrics such as % code coverage for unit tests while high level metrics such as average response time for system tests. A separate visualization layer, as shown in figure 2, would also allow us to extract </w:t>
      </w:r>
      <w:r w:rsidR="00345D73" w:rsidRPr="00A923F6">
        <w:rPr>
          <w:spacing w:val="-1"/>
          <w:lang w:eastAsia="x-none"/>
        </w:rPr>
        <w:t xml:space="preserve">relevant pieces across these projects to provide reporting suited at different levels organization and customer needs. </w:t>
      </w:r>
      <w:r w:rsidR="00F420DB" w:rsidRPr="00A923F6">
        <w:rPr>
          <w:spacing w:val="-1"/>
          <w:lang w:eastAsia="x-none"/>
        </w:rPr>
        <w:t xml:space="preserve">This approach can also help us </w:t>
      </w:r>
      <w:r w:rsidR="00345D73" w:rsidRPr="00A923F6">
        <w:rPr>
          <w:spacing w:val="-1"/>
          <w:lang w:eastAsia="x-none"/>
        </w:rPr>
        <w:t xml:space="preserve">minimize repetitive test runs with every build and save on precious resources.  </w:t>
      </w:r>
    </w:p>
    <w:p w14:paraId="3D69D4CD" w14:textId="78DFD6AC" w:rsidR="004134A8" w:rsidRPr="00A923F6" w:rsidRDefault="004134A8" w:rsidP="00CA68F8">
      <w:pPr>
        <w:tabs>
          <w:tab w:val="start" w:pos="13.50pt"/>
        </w:tabs>
        <w:ind w:firstLine="13.50pt"/>
        <w:jc w:val="both"/>
        <w:rPr>
          <w:spacing w:val="-1"/>
          <w:lang w:eastAsia="x-none"/>
        </w:rPr>
      </w:pPr>
      <w:r w:rsidRPr="00A923F6">
        <w:rPr>
          <w:spacing w:val="-1"/>
          <w:lang w:eastAsia="x-none"/>
        </w:rPr>
        <w:t>Segregating reports can help development teams structure regular discussions within different forums such as a squad level detailed discussion every sprint or a product level discussion among PMs and EMs (engineering managers) from different subproducts every quarter to share insights from integration and system wide tests.</w:t>
      </w:r>
    </w:p>
    <w:p w14:paraId="1DB0A884" w14:textId="6B8AE82F" w:rsidR="00F84148" w:rsidRPr="00A923F6" w:rsidRDefault="00F84148" w:rsidP="00F84148">
      <w:pPr>
        <w:pStyle w:val="Heading5"/>
      </w:pPr>
      <w:r w:rsidRPr="00A923F6">
        <w:t>Conclusion</w:t>
      </w:r>
    </w:p>
    <w:p w14:paraId="1D3D7F3C" w14:textId="745760BA" w:rsidR="00F84148" w:rsidRDefault="001D14FD" w:rsidP="00F84148">
      <w:pPr>
        <w:pStyle w:val="BodyText"/>
      </w:pPr>
      <w:r>
        <w:t>Even with all issues one may face when scaling, owing to effort required to setup and maintain the environment for automated testing, it may provide high returns when released centrally and adopted across multiple development teams.</w:t>
      </w:r>
      <w:r w:rsidR="005D3AB3">
        <w:t xml:space="preserve"> Organisational structures can easily be integrated into the layered structure of project to ensure </w:t>
      </w:r>
      <w:r w:rsidR="007B569A">
        <w:t xml:space="preserve">standardized </w:t>
      </w:r>
      <w:r w:rsidR="005D3AB3">
        <w:t xml:space="preserve">reporting solutions well suited across the </w:t>
      </w:r>
      <w:r w:rsidR="007B569A">
        <w:t>diverse forums</w:t>
      </w:r>
      <w:r w:rsidR="00F258FE">
        <w:t xml:space="preserve">. </w:t>
      </w:r>
      <w:r w:rsidR="007B569A">
        <w:t xml:space="preserve">This enables teams to adopt Lean principals and influence sprint management based on quantitative metrics, </w:t>
      </w:r>
      <w:r w:rsidR="00F258FE">
        <w:t>reducing effort towards analysis of results and adding incremental customer value with each sprint cycle</w:t>
      </w:r>
      <w:r w:rsidR="007B569A">
        <w:t>.</w:t>
      </w:r>
    </w:p>
    <w:p w14:paraId="7F232A81" w14:textId="2672F895" w:rsidR="00A923F6" w:rsidRPr="007933D6" w:rsidRDefault="00F258FE" w:rsidP="00F84148">
      <w:pPr>
        <w:pStyle w:val="BodyText"/>
      </w:pPr>
      <w:r>
        <w:t xml:space="preserve">As explained previously, the use of docker containers can offer efficient management of resources through both vertical and horizontal scaling capabilities. This </w:t>
      </w:r>
      <w:r w:rsidR="00A923F6">
        <w:t xml:space="preserve">flexibility </w:t>
      </w:r>
      <w:r>
        <w:t xml:space="preserve">however, </w:t>
      </w:r>
      <w:r w:rsidR="00A923F6">
        <w:t xml:space="preserve">do not offset the gains one can achieve through focussed and continuous approach </w:t>
      </w:r>
      <w:r w:rsidR="00A923F6" w:rsidRPr="007933D6">
        <w:t xml:space="preserve">towards tests suit optimisations. The former can provide an initial breakthrough only to find </w:t>
      </w:r>
      <w:r w:rsidR="000F4F48" w:rsidRPr="007933D6">
        <w:t xml:space="preserve">the </w:t>
      </w:r>
      <w:r w:rsidR="00A923F6" w:rsidRPr="007933D6">
        <w:t xml:space="preserve">system outgrow its resourcing capacity as inefficient </w:t>
      </w:r>
      <w:r w:rsidR="00EB4155" w:rsidRPr="007933D6">
        <w:t>project build</w:t>
      </w:r>
      <w:r w:rsidR="000F4F48" w:rsidRPr="007933D6">
        <w:t>s</w:t>
      </w:r>
      <w:r w:rsidR="00EB4155" w:rsidRPr="007933D6">
        <w:t xml:space="preserve"> and repetitive tests grow exponentially overtime. </w:t>
      </w:r>
      <w:r w:rsidRPr="007933D6">
        <w:t xml:space="preserve">We must try to ensure tech stack efficiencies are coupled with </w:t>
      </w:r>
      <w:r w:rsidR="00652D7D" w:rsidRPr="007933D6">
        <w:t>those</w:t>
      </w:r>
      <w:r w:rsidRPr="007933D6">
        <w:t xml:space="preserve"> gained through adopting best practices and test suit optimisation within the development team.</w:t>
      </w:r>
    </w:p>
    <w:p w14:paraId="0D25AA0D" w14:textId="227F2DC5" w:rsidR="001D14FD" w:rsidRDefault="005461F0" w:rsidP="00F84148">
      <w:pPr>
        <w:pStyle w:val="BodyText"/>
      </w:pPr>
      <w:r w:rsidRPr="007933D6">
        <w:t>E</w:t>
      </w:r>
      <w:r w:rsidR="001D14FD" w:rsidRPr="007933D6">
        <w:t xml:space="preserve">ven with standardised solutions, high level of flexibility and customisation </w:t>
      </w:r>
      <w:r w:rsidR="00652D7D" w:rsidRPr="007933D6">
        <w:t xml:space="preserve">is needed </w:t>
      </w:r>
      <w:r w:rsidR="001D14FD" w:rsidRPr="007933D6">
        <w:t>when used across teams</w:t>
      </w:r>
      <w:r w:rsidR="007B569A" w:rsidRPr="007933D6">
        <w:t xml:space="preserve"> to capture edge use</w:t>
      </w:r>
      <w:r w:rsidR="00A17A50" w:rsidRPr="007933D6">
        <w:t xml:space="preserve"> </w:t>
      </w:r>
      <w:r w:rsidR="007B569A" w:rsidRPr="007933D6">
        <w:t xml:space="preserve">cases that </w:t>
      </w:r>
      <w:r w:rsidR="00652D7D" w:rsidRPr="007933D6">
        <w:t xml:space="preserve">often </w:t>
      </w:r>
      <w:r w:rsidR="007B569A" w:rsidRPr="007933D6">
        <w:t>vary across individual units</w:t>
      </w:r>
      <w:r w:rsidR="001D14FD" w:rsidRPr="007933D6">
        <w:t xml:space="preserve">. </w:t>
      </w:r>
      <w:r w:rsidR="007B569A" w:rsidRPr="007933D6">
        <w:t xml:space="preserve">Consequently effectiveness of such solutions equally depend on efficiency of an organisation and its people to </w:t>
      </w:r>
      <w:r w:rsidR="001D14FD" w:rsidRPr="007933D6">
        <w:t xml:space="preserve">adopt standardized practices for customizations and </w:t>
      </w:r>
      <w:r w:rsidR="00A923F6" w:rsidRPr="007933D6">
        <w:t>mi</w:t>
      </w:r>
      <w:r w:rsidR="00A923F6">
        <w:t xml:space="preserve">nimise </w:t>
      </w:r>
      <w:r w:rsidR="001D14FD">
        <w:t>abuse</w:t>
      </w:r>
      <w:r w:rsidR="00A923F6">
        <w:t xml:space="preserve"> leading to biased metrics</w:t>
      </w:r>
      <w:r w:rsidR="001D14FD">
        <w:t xml:space="preserve">, unintended behaviours and </w:t>
      </w:r>
      <w:r w:rsidR="00A923F6">
        <w:t xml:space="preserve">regular discussion at multiple levels to </w:t>
      </w:r>
      <w:r w:rsidR="001D14FD">
        <w:t xml:space="preserve">utilise its complete potential in improving test analysis across the wider set of development teams. </w:t>
      </w:r>
    </w:p>
    <w:p w14:paraId="7FC814EC" w14:textId="7BEBB6E7" w:rsidR="0080791D" w:rsidRDefault="0080791D" w:rsidP="00711309">
      <w:pPr>
        <w:pStyle w:val="Heading5"/>
      </w:pPr>
      <w:r w:rsidRPr="005B520E">
        <w:t>Acknowledgment</w:t>
      </w:r>
      <w:r>
        <w:t xml:space="preserve"> </w:t>
      </w:r>
    </w:p>
    <w:p w14:paraId="39D7A7EF" w14:textId="0BBA5252" w:rsidR="00575BCA" w:rsidRDefault="00FB43BF" w:rsidP="00FB43BF">
      <w:pPr>
        <w:pStyle w:val="BodyText"/>
      </w:pPr>
      <w:r>
        <w:t xml:space="preserve">This paper takes inspiration from </w:t>
      </w:r>
      <w:r w:rsidRPr="00FB43BF">
        <w:t xml:space="preserve">Adaptive Lean Software Testing </w:t>
      </w:r>
      <w:r>
        <w:t>(</w:t>
      </w:r>
      <w:r w:rsidRPr="00FB43BF">
        <w:t>PA2579</w:t>
      </w:r>
      <w:r>
        <w:t xml:space="preserve">), a course taught by David Fucci together with teaching assistants </w:t>
      </w:r>
      <w:r w:rsidRPr="00FB43BF">
        <w:rPr>
          <w:lang w:val="en-US"/>
        </w:rPr>
        <w:t>Nayla Nasir</w:t>
      </w:r>
      <w:r>
        <w:rPr>
          <w:lang w:val="en-US"/>
        </w:rPr>
        <w:t xml:space="preserve"> and </w:t>
      </w:r>
      <w:r w:rsidRPr="00FB43BF">
        <w:rPr>
          <w:lang w:val="en-US"/>
        </w:rPr>
        <w:t>Laiq Muhammad</w:t>
      </w:r>
      <w:r>
        <w:t>, Department of Software Engineering at Blekinge Institute of Technology, Sweden.</w:t>
      </w:r>
    </w:p>
    <w:p w14:paraId="144D91D7" w14:textId="0FB371CF" w:rsidR="009303D9" w:rsidRPr="005B520E" w:rsidRDefault="009303D9" w:rsidP="00693B94">
      <w:pPr>
        <w:pStyle w:val="Heading5"/>
      </w:pPr>
      <w:r w:rsidRPr="005B520E">
        <w:t>References</w:t>
      </w:r>
    </w:p>
    <w:p w14:paraId="49C893A9" w14:textId="66F7B993" w:rsidR="007933D6" w:rsidRDefault="007933D6" w:rsidP="007933D6">
      <w:pPr>
        <w:pStyle w:val="references"/>
      </w:pPr>
      <w:r>
        <w:t>Highsmith, J.A.: ‘Agile software development ecosystems’ (Addison-Wesley Professional, 2002. 2002)</w:t>
      </w:r>
    </w:p>
    <w:p w14:paraId="2ED5852D" w14:textId="6CA3BBFD" w:rsidR="007933D6" w:rsidRDefault="007933D6" w:rsidP="007933D6">
      <w:pPr>
        <w:pStyle w:val="references"/>
      </w:pPr>
      <w:r>
        <w:t>Hiranabe, K.: ‘Kanban applied to software development: From agile to lean’, InfoQ. URL: http://www. infoq. com/articles/hiranabe-lean-agile-kanban [accessed 7 March 2013], 2008</w:t>
      </w:r>
    </w:p>
    <w:p w14:paraId="5062CD76" w14:textId="39FDCC7E" w:rsidR="007933D6" w:rsidRDefault="007933D6" w:rsidP="007933D6">
      <w:pPr>
        <w:pStyle w:val="references"/>
      </w:pPr>
      <w:r>
        <w:t>Wang, X., Conboy, K., and Cawley, O.: ‘“Leagile” software development: An experience report analysis of the application of lean approaches in agile software development’, Journal of Systems and Software, 2012, 85, (6), pp. 1287-1299</w:t>
      </w:r>
    </w:p>
    <w:p w14:paraId="797117F5" w14:textId="46659E2F" w:rsidR="007933D6" w:rsidRDefault="007933D6" w:rsidP="007933D6">
      <w:pPr>
        <w:pStyle w:val="references"/>
      </w:pPr>
      <w:r>
        <w:t>Staats, B.R., Brunner, D.J., and Upton, D.M.: ‘Lean principles, learning, and knowledge work: Evidence from a software services provider’, Journal of Operations Management, 2010, 29, (5), pp. 376-390</w:t>
      </w:r>
    </w:p>
    <w:p w14:paraId="02B10805" w14:textId="10E7B93F" w:rsidR="007933D6" w:rsidRDefault="007933D6" w:rsidP="007933D6">
      <w:pPr>
        <w:pStyle w:val="references"/>
      </w:pPr>
      <w:r>
        <w:t>Kristensen, T.B., Saabye, H., and Edmondson, A.: ‘Becoming a learning organization while enhancing performance: the case of LEGO’, International Journal of Operations &amp; Production Management, 2022, 42, (13), pp. 438-481</w:t>
      </w:r>
    </w:p>
    <w:p w14:paraId="5C8D5E96" w14:textId="1C67B1EF" w:rsidR="007933D6" w:rsidRDefault="007933D6" w:rsidP="007933D6">
      <w:pPr>
        <w:pStyle w:val="references"/>
      </w:pPr>
      <w:r>
        <w:t>Fucci, D., Erdogmus, H., Turhan, B., Oivo, M., and Juristo, N.: ‘A dissection of the test-driven development process: Does it really matter to test-first or to test-last?’, IEEE Transactions on Software Engineering, 2016, 43, (7), pp. 597-614</w:t>
      </w:r>
    </w:p>
    <w:p w14:paraId="3672983B" w14:textId="1AB79984" w:rsidR="007933D6" w:rsidRDefault="007933D6" w:rsidP="007933D6">
      <w:pPr>
        <w:pStyle w:val="references"/>
      </w:pPr>
      <w:r>
        <w:t>Rutherford, M.J., Carzaniga, A., and Wolf, A.L.: ‘Simulation-based testing of distributed systems’, Colorado University at Boulder Department of Computer Science, 2006</w:t>
      </w:r>
    </w:p>
    <w:p w14:paraId="6546E3F3" w14:textId="77B221D3" w:rsidR="007933D6" w:rsidRDefault="007933D6" w:rsidP="007933D6">
      <w:pPr>
        <w:pStyle w:val="references"/>
      </w:pPr>
      <w:r>
        <w:t>Ma, Y.S., Offutt, J., and Kwon, Y.R.: ‘MuJava: an automated class mutation system’, Software Testing, Verification and Reliability, 2005, 15, (2), pp. 97-133</w:t>
      </w:r>
    </w:p>
    <w:p w14:paraId="6BA3DD48" w14:textId="3571D958" w:rsidR="007933D6" w:rsidRDefault="007933D6" w:rsidP="007933D6">
      <w:pPr>
        <w:pStyle w:val="references"/>
      </w:pPr>
      <w:r>
        <w:t>Shukla, R., Strooper, P., and Carrington, D.: ‘A framework for statistical testing of software components’, International Journal of Software Engineering and Knowledge Engineering, 2007, 17, (03), pp. 379-405</w:t>
      </w:r>
    </w:p>
    <w:p w14:paraId="086D049A" w14:textId="36226446" w:rsidR="007933D6" w:rsidRDefault="007933D6" w:rsidP="007933D6">
      <w:pPr>
        <w:pStyle w:val="references"/>
      </w:pPr>
      <w:r>
        <w:t>Dudekula Mohammad, R., Katam Reddy Kiran, M., Petersen, K., and Mantyla, M.V.: ‘Benefits and limitations of automated software testing: Systematic literature review and practitioner survey’. Proc. 2012 7th International Workshop on Automation of Software Test (AST)2012 pp. Pages</w:t>
      </w:r>
    </w:p>
    <w:p w14:paraId="59563BB8" w14:textId="48EBB4CD" w:rsidR="007933D6" w:rsidRDefault="007933D6" w:rsidP="007933D6">
      <w:pPr>
        <w:pStyle w:val="references"/>
      </w:pPr>
      <w:r>
        <w:t>Böhme, M., and Paul, S.: ‘On the efficiency of automated testing’. Proc. Proceedings of the 22nd ACM SIGSOFT International Symposium on Foundations of Software Engineering2014 pp. Pages</w:t>
      </w:r>
    </w:p>
    <w:p w14:paraId="5C3DEF63" w14:textId="1FF0B97B" w:rsidR="007933D6" w:rsidRDefault="007933D6" w:rsidP="007933D6">
      <w:pPr>
        <w:pStyle w:val="references"/>
      </w:pPr>
      <w:r>
        <w:t>Chen, T.Y., Kuo, F.-C., Liu, H., and Wong, W.E.: ‘Code Coverage of Adaptive Random Testing’, IEEE Transactions on Reliability, 2013, 62, (1), pp. 226-237</w:t>
      </w:r>
    </w:p>
    <w:p w14:paraId="4F15983C" w14:textId="62D92B01" w:rsidR="007933D6" w:rsidRDefault="007933D6" w:rsidP="007933D6">
      <w:pPr>
        <w:pStyle w:val="references"/>
      </w:pPr>
      <w:r>
        <w:t>Kaczanowski, T.: ‘Practical Unit Testing with TestNG and Mockito’ (Tomasz Kaczanowski, 2012. 2012)</w:t>
      </w:r>
    </w:p>
    <w:p w14:paraId="0A7E0586" w14:textId="309814C8" w:rsidR="007933D6" w:rsidRDefault="007933D6" w:rsidP="007933D6">
      <w:pPr>
        <w:pStyle w:val="references"/>
      </w:pPr>
      <w:r>
        <w:t>Stouky, A., Jaoujane, B., Daoudi, R., and Chaoui, H.: ‘Improving Software Automation Testing Using Jenkins, and Machine Learning Under Big Data’: ‘Big Data Technologies and Applications’ (2018), pp. 87-96</w:t>
      </w:r>
    </w:p>
    <w:p w14:paraId="1FA6A359" w14:textId="2B0F47E6" w:rsidR="007933D6" w:rsidRDefault="007933D6" w:rsidP="007933D6">
      <w:pPr>
        <w:pStyle w:val="references"/>
      </w:pPr>
      <w:r>
        <w:lastRenderedPageBreak/>
        <w:t>Puri-Jobi, S.: ‘Test automation for NFC ICs using Jenkins and NUnit’. Proc. 2015 IEEE Eighth International Conference on Software Testing, Verification and Validation Workshops (ICSTW)2015 pp. Pages</w:t>
      </w:r>
    </w:p>
    <w:p w14:paraId="56D5539D" w14:textId="7D85EDEF" w:rsidR="007933D6" w:rsidRDefault="007933D6" w:rsidP="007933D6">
      <w:pPr>
        <w:pStyle w:val="references"/>
      </w:pPr>
      <w:r>
        <w:t>Parsai, A., and Demeyer, S.: ‘Comparing mutation coverage against branch coverage in an industrial setting’, International Journal on Software Tools for Technology Transfer, 2020, 22, (4), pp. 365-388</w:t>
      </w:r>
    </w:p>
    <w:p w14:paraId="50F59669" w14:textId="1EA199FB" w:rsidR="007933D6" w:rsidRDefault="007933D6" w:rsidP="007933D6">
      <w:pPr>
        <w:pStyle w:val="references"/>
      </w:pPr>
      <w:r>
        <w:t>Poth, A., Werner, M., and Lei, X.: ‘How to Deliver Faster with CI/CD Integrated Testing Services?’: ‘Systems, Software and Services Process Improvement’ (2018), pp. 401-409</w:t>
      </w:r>
    </w:p>
    <w:p w14:paraId="789814F4" w14:textId="582B00A1" w:rsidR="007933D6" w:rsidRDefault="007933D6" w:rsidP="007933D6">
      <w:pPr>
        <w:pStyle w:val="references"/>
      </w:pPr>
      <w:r>
        <w:t>Nuntapramote, T.: ‘Adapting Regression Test Optimization for Continuous Delivery’, PhD thesis. 2018 (cited on pages 1, 6, 60), 2018</w:t>
      </w:r>
    </w:p>
    <w:p w14:paraId="7D68DA89" w14:textId="375B3AFF" w:rsidR="007933D6" w:rsidRDefault="007933D6" w:rsidP="007933D6">
      <w:pPr>
        <w:pStyle w:val="references"/>
      </w:pPr>
      <w:r>
        <w:t>Chuchuen, Y., and Rattanaopas, K.: ‘Implementation of Container Based Parallel System for Automation Software Testing’. Proc. 2021 Joint International Conference on Digital Arts, Media and Technology with ECTI Northern Section Conference on Electrical, Electronics, Computer and Telecommunication Engineering2021 pp. Pages</w:t>
      </w:r>
    </w:p>
    <w:p w14:paraId="3A94AA63" w14:textId="74353C49" w:rsidR="007933D6" w:rsidRDefault="007933D6" w:rsidP="007933D6">
      <w:pPr>
        <w:pStyle w:val="references"/>
      </w:pPr>
      <w:r>
        <w:t>Milojkovic, J., Ciric, V., and Rancic, D.: ‘Design and Implementation of Cluster Based Parallel System for Software Testing’. Proc. 2020 Zooming Innovation in Consumer Technologies Conference (ZINC)2020 pp. Pages</w:t>
      </w:r>
    </w:p>
    <w:p w14:paraId="7459721A" w14:textId="31AAEC35" w:rsidR="007933D6" w:rsidRDefault="007933D6" w:rsidP="007933D6">
      <w:pPr>
        <w:pStyle w:val="references"/>
      </w:pPr>
      <w:r>
        <w:t xml:space="preserve">Bitnami: ‘Popular applications, provided by Bitnami, containerized and ready to launch.’, in Editor (Ed.)^(Eds.): ‘Book Popular applications, provided by Bitnami, containerized and ready to launch.’ (GitHub, 2024, edn.), pp. </w:t>
      </w:r>
    </w:p>
    <w:p w14:paraId="267B3CFE" w14:textId="1DF84B11" w:rsidR="007933D6" w:rsidRDefault="007933D6" w:rsidP="007933D6">
      <w:pPr>
        <w:pStyle w:val="references"/>
      </w:pPr>
      <w:r>
        <w:t xml:space="preserve">Jenkins: ‘Discover the 1900+ community contributed Jenkins plugins to support building, deploying and automating any project.’, in Editor (Ed.)^(Eds.): ‘Book Discover the 1900+ community contributed Jenkins plugins to support building, deploying and automating any project.’ (2024, edn.), pp. </w:t>
      </w:r>
    </w:p>
    <w:p w14:paraId="60DFA554" w14:textId="7878F1AC" w:rsidR="007933D6" w:rsidRDefault="007933D6" w:rsidP="007933D6">
      <w:pPr>
        <w:pStyle w:val="references"/>
      </w:pPr>
      <w:r>
        <w:t>Cai, X., and Lyu, M.R.: ‘The effect of code coverage on fault detection under different testing profiles’. Proc. Proceedings of the first international workshop on Advances in model-based testing - A-MOST '052005 pp. Pages</w:t>
      </w:r>
    </w:p>
    <w:p w14:paraId="7ED6652C" w14:textId="108C5C53" w:rsidR="007933D6" w:rsidRDefault="007933D6" w:rsidP="007933D6">
      <w:pPr>
        <w:pStyle w:val="references"/>
      </w:pPr>
      <w:r>
        <w:t>Sánchez, A.B., Parejo, J.A., Segura, S., Durán, A., and Papadakis, M.: ‘Mutation Testing in Practice: Insights From Open-Source Software Developers’, IEEE Transactions on Software Engineering, 2024, 50, (5), pp. 1130-1143</w:t>
      </w:r>
    </w:p>
    <w:p w14:paraId="01F44B24" w14:textId="444FC45F" w:rsidR="007933D6" w:rsidRDefault="007933D6" w:rsidP="007933D6">
      <w:pPr>
        <w:pStyle w:val="references"/>
      </w:pPr>
      <w:r>
        <w:t>Suri, B., and Mangal, I.: ‘Analyzing test case selection using proposed hybrid technique based on BCO and genetic algorithm and a comparison with ACO’, International Journal of Advanced Research in Computer Science and Software Engineering, 2012, 2, (4)</w:t>
      </w:r>
    </w:p>
    <w:p w14:paraId="13F344D3" w14:textId="56BD84BB" w:rsidR="007933D6" w:rsidRDefault="007933D6" w:rsidP="007933D6">
      <w:pPr>
        <w:pStyle w:val="references"/>
      </w:pPr>
      <w:r>
        <w:t>Khari, M., Kumar, P., Burgos, D., and Crespo, R.G.: ‘Optimized test suites for automated testing using different optimization techniques’, Soft Computing, 2017, 22, (24), pp. 8341-8352</w:t>
      </w:r>
    </w:p>
    <w:p w14:paraId="76A41497" w14:textId="58C4D63B" w:rsidR="007933D6" w:rsidRDefault="007933D6" w:rsidP="007933D6">
      <w:pPr>
        <w:pStyle w:val="references"/>
      </w:pPr>
      <w:r>
        <w:t>Agrawal, A.P., Choudhary, A., and Kaur, A.: ‘An Effective Regression Test Case Selection Using Hybrid Whale Optimization Algorithm’, International Journal of Distributed Systems and Technologies, 2020, 11, (1), pp. 53-67</w:t>
      </w:r>
    </w:p>
    <w:p w14:paraId="0FB6CFB5" w14:textId="01F6DC42" w:rsidR="007933D6" w:rsidRDefault="007933D6" w:rsidP="007933D6">
      <w:pPr>
        <w:pStyle w:val="references"/>
      </w:pPr>
      <w:r>
        <w:t>Poppendieck, M., and Cusumano, M.A.: ‘Lean Software Development: A Tutorial’, IEEE Software, 2012, 29, (5), pp. 26-32</w:t>
      </w:r>
    </w:p>
    <w:p w14:paraId="734B0720" w14:textId="305759EF" w:rsidR="007933D6" w:rsidRDefault="007933D6" w:rsidP="007933D6">
      <w:pPr>
        <w:pStyle w:val="references"/>
      </w:pPr>
      <w:r>
        <w:t>Nidagundi, P., and Novickis, L.: ‘Introduction to Lean Canvas Transformation Models and Metrics in Software Testing’, Applied Computer Systems, 2016, 19, (1), pp. 30-36</w:t>
      </w:r>
    </w:p>
    <w:p w14:paraId="205D558E" w14:textId="196C7D74" w:rsidR="007933D6" w:rsidRDefault="007933D6" w:rsidP="007933D6">
      <w:pPr>
        <w:pStyle w:val="references"/>
      </w:pPr>
      <w:r>
        <w:t>Alwardt, A.L., Mikeska, N., Pandorf, R.J., and Tarpley, P.R.: ‘A lean approach to designing for software testability’. Proc. 2009 Ieee Autotestcon2009 pp. Pages</w:t>
      </w:r>
    </w:p>
    <w:p w14:paraId="37A7F709" w14:textId="2F795295" w:rsidR="007933D6" w:rsidRDefault="007933D6" w:rsidP="007933D6">
      <w:pPr>
        <w:pStyle w:val="references"/>
      </w:pPr>
      <w:r>
        <w:t>Fucci, D., and Turhan, B.: ‘A replicated experiment on the effectiveness of test-first development’, in Editor (Ed.)^(Eds.): ‘Book A replicated experiment on the effectiveness of test-first development’ (IEEE, 2013, edn.), pp. 103-112</w:t>
      </w:r>
    </w:p>
    <w:p w14:paraId="41BCF4ED" w14:textId="1E93ECB4" w:rsidR="007933D6" w:rsidRDefault="007933D6" w:rsidP="007933D6">
      <w:pPr>
        <w:pStyle w:val="references"/>
      </w:pPr>
      <w:r>
        <w:t xml:space="preserve">Wolf, J., and Yoon, S.: ‘Automated testing for continuous delivery pipelines’, in Editor (Ed.)^(Eds.): ‘Book Automated testing for continuous delivery pipelines’ (2016, edn.), pp. </w:t>
      </w:r>
    </w:p>
    <w:p w14:paraId="090D0E14" w14:textId="105262B2" w:rsidR="007933D6" w:rsidRDefault="007933D6" w:rsidP="007933D6">
      <w:pPr>
        <w:pStyle w:val="references"/>
      </w:pPr>
      <w:r>
        <w:t>Polo, M., Tendero, S., and Piattini, M.: ‘Integrating techniques and tools for testing automation’, Software Testing, Verification and Reliability, 2007, 17, (1), pp. 3-39</w:t>
      </w:r>
    </w:p>
    <w:p w14:paraId="54E1D0E8" w14:textId="55BC1198" w:rsidR="007933D6" w:rsidRDefault="007933D6" w:rsidP="007933D6">
      <w:pPr>
        <w:pStyle w:val="references"/>
      </w:pPr>
      <w:r>
        <w:t>Sneha, K., and Malle, G.M.: ‘Research on software testing techniques and software automation testing tools’. Proc. 2017 International Conference on Energy, Communication, Data Analytics and Soft Computing (ICECDS)2017 pp. Pages</w:t>
      </w:r>
    </w:p>
    <w:p w14:paraId="76184499" w14:textId="5D1E00E0" w:rsidR="007933D6" w:rsidRDefault="007933D6" w:rsidP="007933D6">
      <w:pPr>
        <w:pStyle w:val="references"/>
      </w:pPr>
      <w:r>
        <w:t>Fleck, P.: ‘Utilizing Code Coverage Density to Enhance Software Quality Management Decisions’, Wien, 2022</w:t>
      </w:r>
    </w:p>
    <w:p w14:paraId="2CE4651E" w14:textId="3D6CD08E" w:rsidR="00370FBC" w:rsidRDefault="00000000" w:rsidP="007933D6">
      <w:pPr>
        <w:pStyle w:val="references"/>
      </w:pPr>
      <w:hyperlink r:id="rId23" w:history="1">
        <w:r w:rsidR="00370FBC" w:rsidRPr="002B44BB">
          <w:rPr>
            <w:rStyle w:val="Hyperlink"/>
          </w:rPr>
          <w:t>https://pitest.org/</w:t>
        </w:r>
      </w:hyperlink>
    </w:p>
    <w:p w14:paraId="2CBC4D6A" w14:textId="660C3ED3" w:rsidR="00693B94" w:rsidRPr="00693B94" w:rsidRDefault="00693B94" w:rsidP="00693B94">
      <w:pPr>
        <w:pStyle w:val="references"/>
        <w:rPr>
          <w:rStyle w:val="Hyperlink"/>
        </w:rPr>
        <w:sectPr w:rsidR="00693B94" w:rsidRPr="00693B94" w:rsidSect="003B4E04">
          <w:type w:val="continuous"/>
          <w:pgSz w:w="595.30pt" w:h="841.90pt" w:code="9"/>
          <w:pgMar w:top="54pt" w:right="45.35pt" w:bottom="72pt" w:left="45.35pt" w:header="36pt" w:footer="36pt" w:gutter="0pt"/>
          <w:cols w:num="2" w:space="18pt"/>
          <w:docGrid w:linePitch="360"/>
        </w:sectPr>
      </w:pPr>
      <w:r>
        <w:fldChar w:fldCharType="begin"/>
      </w:r>
      <w:r>
        <w:instrText>HYPERLINK "https://openclover.org/%0c"</w:instrText>
      </w:r>
      <w:r>
        <w:fldChar w:fldCharType="separate"/>
      </w:r>
      <w:r w:rsidR="00370FBC" w:rsidRPr="00693B94">
        <w:rPr>
          <w:rStyle w:val="Hyperlink"/>
        </w:rPr>
        <w:t>https://openclover.org</w:t>
      </w:r>
      <w:r w:rsidRPr="00693B94">
        <w:rPr>
          <w:rStyle w:val="Hyperlink"/>
        </w:rPr>
        <w:t>/</w:t>
      </w:r>
    </w:p>
    <w:p w14:paraId="4EF2B8B8" w14:textId="2DE94519" w:rsidR="009303D9" w:rsidRDefault="00693B94" w:rsidP="008C3EC4">
      <w:pPr>
        <w:jc w:val="both"/>
      </w:pPr>
      <w:r>
        <w:rPr>
          <w:rFonts w:eastAsia="MS Mincho"/>
          <w:noProof/>
          <w:sz w:val="16"/>
          <w:szCs w:val="16"/>
        </w:rPr>
        <w:fldChar w:fldCharType="end"/>
      </w: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endnote w:type="separator" w:id="-1">
    <w:p w14:paraId="36A4AD81" w14:textId="77777777" w:rsidR="00B06510" w:rsidRDefault="00B06510" w:rsidP="001A3B3D">
      <w:r>
        <w:separator/>
      </w:r>
    </w:p>
  </w:endnote>
  <w:endnote w:type="continuationSeparator" w:id="0">
    <w:p w14:paraId="49E53F3F" w14:textId="77777777" w:rsidR="00B06510" w:rsidRDefault="00B06510"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p w14:paraId="69E75918"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footnote w:type="separator" w:id="-1">
    <w:p w14:paraId="58B36229" w14:textId="77777777" w:rsidR="00B06510" w:rsidRDefault="00B06510" w:rsidP="001A3B3D">
      <w:r>
        <w:separator/>
      </w:r>
    </w:p>
  </w:footnote>
  <w:footnote w:type="continuationSeparator" w:id="0">
    <w:p w14:paraId="754E51F5" w14:textId="77777777" w:rsidR="00B06510" w:rsidRDefault="00B06510"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AED4DD3"/>
    <w:multiLevelType w:val="hybridMultilevel"/>
    <w:tmpl w:val="9C340ED4"/>
    <w:lvl w:ilvl="0" w:tplc="2000000F">
      <w:start w:val="1"/>
      <w:numFmt w:val="decimal"/>
      <w:lvlText w:val="%1."/>
      <w:lvlJc w:val="start"/>
      <w:pPr>
        <w:ind w:start="50.40pt" w:hanging="18pt"/>
      </w:pPr>
    </w:lvl>
    <w:lvl w:ilvl="1" w:tplc="20000019" w:tentative="1">
      <w:start w:val="1"/>
      <w:numFmt w:val="lowerLetter"/>
      <w:lvlText w:val="%2."/>
      <w:lvlJc w:val="start"/>
      <w:pPr>
        <w:ind w:start="86.40pt" w:hanging="18pt"/>
      </w:pPr>
    </w:lvl>
    <w:lvl w:ilvl="2" w:tplc="2000001B" w:tentative="1">
      <w:start w:val="1"/>
      <w:numFmt w:val="lowerRoman"/>
      <w:lvlText w:val="%3."/>
      <w:lvlJc w:val="end"/>
      <w:pPr>
        <w:ind w:start="122.40pt" w:hanging="9pt"/>
      </w:pPr>
    </w:lvl>
    <w:lvl w:ilvl="3" w:tplc="2000000F" w:tentative="1">
      <w:start w:val="1"/>
      <w:numFmt w:val="decimal"/>
      <w:lvlText w:val="%4."/>
      <w:lvlJc w:val="start"/>
      <w:pPr>
        <w:ind w:start="158.40pt" w:hanging="18pt"/>
      </w:pPr>
    </w:lvl>
    <w:lvl w:ilvl="4" w:tplc="20000019" w:tentative="1">
      <w:start w:val="1"/>
      <w:numFmt w:val="lowerLetter"/>
      <w:lvlText w:val="%5."/>
      <w:lvlJc w:val="start"/>
      <w:pPr>
        <w:ind w:start="194.40pt" w:hanging="18pt"/>
      </w:pPr>
    </w:lvl>
    <w:lvl w:ilvl="5" w:tplc="2000001B" w:tentative="1">
      <w:start w:val="1"/>
      <w:numFmt w:val="lowerRoman"/>
      <w:lvlText w:val="%6."/>
      <w:lvlJc w:val="end"/>
      <w:pPr>
        <w:ind w:start="230.40pt" w:hanging="9pt"/>
      </w:pPr>
    </w:lvl>
    <w:lvl w:ilvl="6" w:tplc="2000000F" w:tentative="1">
      <w:start w:val="1"/>
      <w:numFmt w:val="decimal"/>
      <w:lvlText w:val="%7."/>
      <w:lvlJc w:val="start"/>
      <w:pPr>
        <w:ind w:start="266.40pt" w:hanging="18pt"/>
      </w:pPr>
    </w:lvl>
    <w:lvl w:ilvl="7" w:tplc="20000019" w:tentative="1">
      <w:start w:val="1"/>
      <w:numFmt w:val="lowerLetter"/>
      <w:lvlText w:val="%8."/>
      <w:lvlJc w:val="start"/>
      <w:pPr>
        <w:ind w:start="302.40pt" w:hanging="18pt"/>
      </w:pPr>
    </w:lvl>
    <w:lvl w:ilvl="8" w:tplc="2000001B" w:tentative="1">
      <w:start w:val="1"/>
      <w:numFmt w:val="lowerRoman"/>
      <w:lvlText w:val="%9."/>
      <w:lvlJc w:val="end"/>
      <w:pPr>
        <w:ind w:start="338.40pt" w:hanging="9pt"/>
      </w:pPr>
    </w:lvl>
  </w:abstractNum>
  <w:abstractNum w:abstractNumId="12"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3"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2D653D68"/>
    <w:multiLevelType w:val="hybridMultilevel"/>
    <w:tmpl w:val="14DCC0A2"/>
    <w:lvl w:ilvl="0" w:tplc="969C5060">
      <w:start w:val="1"/>
      <w:numFmt w:val="decimal"/>
      <w:lvlText w:val="[%1]"/>
      <w:lvlJc w:val="start"/>
      <w:pPr>
        <w:ind w:start="36pt" w:hanging="18pt"/>
      </w:pPr>
      <w:rPr>
        <w:rFonts w:hint="default"/>
      </w:rPr>
    </w:lvl>
    <w:lvl w:ilvl="1" w:tplc="20000019" w:tentative="1">
      <w:start w:val="1"/>
      <w:numFmt w:val="lowerLetter"/>
      <w:lvlText w:val="%2."/>
      <w:lvlJc w:val="start"/>
      <w:pPr>
        <w:ind w:start="72pt" w:hanging="18pt"/>
      </w:pPr>
    </w:lvl>
    <w:lvl w:ilvl="2" w:tplc="2000001B" w:tentative="1">
      <w:start w:val="1"/>
      <w:numFmt w:val="lowerRoman"/>
      <w:lvlText w:val="%3."/>
      <w:lvlJc w:val="end"/>
      <w:pPr>
        <w:ind w:start="108pt" w:hanging="9pt"/>
      </w:pPr>
    </w:lvl>
    <w:lvl w:ilvl="3" w:tplc="2000000F" w:tentative="1">
      <w:start w:val="1"/>
      <w:numFmt w:val="decimal"/>
      <w:lvlText w:val="%4."/>
      <w:lvlJc w:val="start"/>
      <w:pPr>
        <w:ind w:start="144pt" w:hanging="18pt"/>
      </w:pPr>
    </w:lvl>
    <w:lvl w:ilvl="4" w:tplc="20000019" w:tentative="1">
      <w:start w:val="1"/>
      <w:numFmt w:val="lowerLetter"/>
      <w:lvlText w:val="%5."/>
      <w:lvlJc w:val="start"/>
      <w:pPr>
        <w:ind w:start="180pt" w:hanging="18pt"/>
      </w:pPr>
    </w:lvl>
    <w:lvl w:ilvl="5" w:tplc="2000001B" w:tentative="1">
      <w:start w:val="1"/>
      <w:numFmt w:val="lowerRoman"/>
      <w:lvlText w:val="%6."/>
      <w:lvlJc w:val="end"/>
      <w:pPr>
        <w:ind w:start="216pt" w:hanging="9pt"/>
      </w:pPr>
    </w:lvl>
    <w:lvl w:ilvl="6" w:tplc="2000000F" w:tentative="1">
      <w:start w:val="1"/>
      <w:numFmt w:val="decimal"/>
      <w:lvlText w:val="%7."/>
      <w:lvlJc w:val="start"/>
      <w:pPr>
        <w:ind w:start="252pt" w:hanging="18pt"/>
      </w:pPr>
    </w:lvl>
    <w:lvl w:ilvl="7" w:tplc="20000019" w:tentative="1">
      <w:start w:val="1"/>
      <w:numFmt w:val="lowerLetter"/>
      <w:lvlText w:val="%8."/>
      <w:lvlJc w:val="start"/>
      <w:pPr>
        <w:ind w:start="288pt" w:hanging="18pt"/>
      </w:pPr>
    </w:lvl>
    <w:lvl w:ilvl="8" w:tplc="2000001B" w:tentative="1">
      <w:start w:val="1"/>
      <w:numFmt w:val="lowerRoman"/>
      <w:lvlText w:val="%9."/>
      <w:lvlJc w:val="end"/>
      <w:pPr>
        <w:ind w:start="324pt" w:hanging="9pt"/>
      </w:pPr>
    </w:lvl>
  </w:abstractNum>
  <w:abstractNum w:abstractNumId="16"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7"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8" w15:restartNumberingAfterBreak="0">
    <w:nsid w:val="3E0C0BD0"/>
    <w:multiLevelType w:val="hybridMultilevel"/>
    <w:tmpl w:val="CFB62DDA"/>
    <w:lvl w:ilvl="0" w:tplc="20000001">
      <w:start w:val="1"/>
      <w:numFmt w:val="bullet"/>
      <w:lvlText w:val=""/>
      <w:lvlJc w:val="start"/>
      <w:pPr>
        <w:ind w:start="50.40pt" w:hanging="18pt"/>
      </w:pPr>
      <w:rPr>
        <w:rFonts w:ascii="Symbol" w:hAnsi="Symbol" w:hint="default"/>
      </w:rPr>
    </w:lvl>
    <w:lvl w:ilvl="1" w:tplc="20000003" w:tentative="1">
      <w:start w:val="1"/>
      <w:numFmt w:val="bullet"/>
      <w:lvlText w:val="o"/>
      <w:lvlJc w:val="start"/>
      <w:pPr>
        <w:ind w:start="86.40pt" w:hanging="18pt"/>
      </w:pPr>
      <w:rPr>
        <w:rFonts w:ascii="Courier New" w:hAnsi="Courier New" w:cs="Courier New" w:hint="default"/>
      </w:rPr>
    </w:lvl>
    <w:lvl w:ilvl="2" w:tplc="20000005" w:tentative="1">
      <w:start w:val="1"/>
      <w:numFmt w:val="bullet"/>
      <w:lvlText w:val=""/>
      <w:lvlJc w:val="start"/>
      <w:pPr>
        <w:ind w:start="122.40pt" w:hanging="18pt"/>
      </w:pPr>
      <w:rPr>
        <w:rFonts w:ascii="Wingdings" w:hAnsi="Wingdings" w:hint="default"/>
      </w:rPr>
    </w:lvl>
    <w:lvl w:ilvl="3" w:tplc="20000001" w:tentative="1">
      <w:start w:val="1"/>
      <w:numFmt w:val="bullet"/>
      <w:lvlText w:val=""/>
      <w:lvlJc w:val="start"/>
      <w:pPr>
        <w:ind w:start="158.40pt" w:hanging="18pt"/>
      </w:pPr>
      <w:rPr>
        <w:rFonts w:ascii="Symbol" w:hAnsi="Symbol" w:hint="default"/>
      </w:rPr>
    </w:lvl>
    <w:lvl w:ilvl="4" w:tplc="20000003" w:tentative="1">
      <w:start w:val="1"/>
      <w:numFmt w:val="bullet"/>
      <w:lvlText w:val="o"/>
      <w:lvlJc w:val="start"/>
      <w:pPr>
        <w:ind w:start="194.40pt" w:hanging="18pt"/>
      </w:pPr>
      <w:rPr>
        <w:rFonts w:ascii="Courier New" w:hAnsi="Courier New" w:cs="Courier New" w:hint="default"/>
      </w:rPr>
    </w:lvl>
    <w:lvl w:ilvl="5" w:tplc="20000005" w:tentative="1">
      <w:start w:val="1"/>
      <w:numFmt w:val="bullet"/>
      <w:lvlText w:val=""/>
      <w:lvlJc w:val="start"/>
      <w:pPr>
        <w:ind w:start="230.40pt" w:hanging="18pt"/>
      </w:pPr>
      <w:rPr>
        <w:rFonts w:ascii="Wingdings" w:hAnsi="Wingdings" w:hint="default"/>
      </w:rPr>
    </w:lvl>
    <w:lvl w:ilvl="6" w:tplc="20000001" w:tentative="1">
      <w:start w:val="1"/>
      <w:numFmt w:val="bullet"/>
      <w:lvlText w:val=""/>
      <w:lvlJc w:val="start"/>
      <w:pPr>
        <w:ind w:start="266.40pt" w:hanging="18pt"/>
      </w:pPr>
      <w:rPr>
        <w:rFonts w:ascii="Symbol" w:hAnsi="Symbol" w:hint="default"/>
      </w:rPr>
    </w:lvl>
    <w:lvl w:ilvl="7" w:tplc="20000003" w:tentative="1">
      <w:start w:val="1"/>
      <w:numFmt w:val="bullet"/>
      <w:lvlText w:val="o"/>
      <w:lvlJc w:val="start"/>
      <w:pPr>
        <w:ind w:start="302.40pt" w:hanging="18pt"/>
      </w:pPr>
      <w:rPr>
        <w:rFonts w:ascii="Courier New" w:hAnsi="Courier New" w:cs="Courier New" w:hint="default"/>
      </w:rPr>
    </w:lvl>
    <w:lvl w:ilvl="8" w:tplc="20000005" w:tentative="1">
      <w:start w:val="1"/>
      <w:numFmt w:val="bullet"/>
      <w:lvlText w:val=""/>
      <w:lvlJc w:val="start"/>
      <w:pPr>
        <w:ind w:start="338.40pt" w:hanging="18pt"/>
      </w:pPr>
      <w:rPr>
        <w:rFonts w:ascii="Wingdings" w:hAnsi="Wingdings" w:hint="default"/>
      </w:rPr>
    </w:lvl>
  </w:abstractNum>
  <w:abstractNum w:abstractNumId="19"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0" w15:restartNumberingAfterBreak="0">
    <w:nsid w:val="47A70F6D"/>
    <w:multiLevelType w:val="hybridMultilevel"/>
    <w:tmpl w:val="D298BB90"/>
    <w:lvl w:ilvl="0" w:tplc="20000001">
      <w:start w:val="1"/>
      <w:numFmt w:val="bullet"/>
      <w:lvlText w:val=""/>
      <w:lvlJc w:val="start"/>
      <w:pPr>
        <w:ind w:start="50.40pt" w:hanging="18pt"/>
      </w:pPr>
      <w:rPr>
        <w:rFonts w:ascii="Symbol" w:hAnsi="Symbol" w:hint="default"/>
      </w:rPr>
    </w:lvl>
    <w:lvl w:ilvl="1" w:tplc="20000003" w:tentative="1">
      <w:start w:val="1"/>
      <w:numFmt w:val="bullet"/>
      <w:lvlText w:val="o"/>
      <w:lvlJc w:val="start"/>
      <w:pPr>
        <w:ind w:start="86.40pt" w:hanging="18pt"/>
      </w:pPr>
      <w:rPr>
        <w:rFonts w:ascii="Courier New" w:hAnsi="Courier New" w:cs="Courier New" w:hint="default"/>
      </w:rPr>
    </w:lvl>
    <w:lvl w:ilvl="2" w:tplc="20000005" w:tentative="1">
      <w:start w:val="1"/>
      <w:numFmt w:val="bullet"/>
      <w:lvlText w:val=""/>
      <w:lvlJc w:val="start"/>
      <w:pPr>
        <w:ind w:start="122.40pt" w:hanging="18pt"/>
      </w:pPr>
      <w:rPr>
        <w:rFonts w:ascii="Wingdings" w:hAnsi="Wingdings" w:hint="default"/>
      </w:rPr>
    </w:lvl>
    <w:lvl w:ilvl="3" w:tplc="20000001" w:tentative="1">
      <w:start w:val="1"/>
      <w:numFmt w:val="bullet"/>
      <w:lvlText w:val=""/>
      <w:lvlJc w:val="start"/>
      <w:pPr>
        <w:ind w:start="158.40pt" w:hanging="18pt"/>
      </w:pPr>
      <w:rPr>
        <w:rFonts w:ascii="Symbol" w:hAnsi="Symbol" w:hint="default"/>
      </w:rPr>
    </w:lvl>
    <w:lvl w:ilvl="4" w:tplc="20000003" w:tentative="1">
      <w:start w:val="1"/>
      <w:numFmt w:val="bullet"/>
      <w:lvlText w:val="o"/>
      <w:lvlJc w:val="start"/>
      <w:pPr>
        <w:ind w:start="194.40pt" w:hanging="18pt"/>
      </w:pPr>
      <w:rPr>
        <w:rFonts w:ascii="Courier New" w:hAnsi="Courier New" w:cs="Courier New" w:hint="default"/>
      </w:rPr>
    </w:lvl>
    <w:lvl w:ilvl="5" w:tplc="20000005" w:tentative="1">
      <w:start w:val="1"/>
      <w:numFmt w:val="bullet"/>
      <w:lvlText w:val=""/>
      <w:lvlJc w:val="start"/>
      <w:pPr>
        <w:ind w:start="230.40pt" w:hanging="18pt"/>
      </w:pPr>
      <w:rPr>
        <w:rFonts w:ascii="Wingdings" w:hAnsi="Wingdings" w:hint="default"/>
      </w:rPr>
    </w:lvl>
    <w:lvl w:ilvl="6" w:tplc="20000001" w:tentative="1">
      <w:start w:val="1"/>
      <w:numFmt w:val="bullet"/>
      <w:lvlText w:val=""/>
      <w:lvlJc w:val="start"/>
      <w:pPr>
        <w:ind w:start="266.40pt" w:hanging="18pt"/>
      </w:pPr>
      <w:rPr>
        <w:rFonts w:ascii="Symbol" w:hAnsi="Symbol" w:hint="default"/>
      </w:rPr>
    </w:lvl>
    <w:lvl w:ilvl="7" w:tplc="20000003" w:tentative="1">
      <w:start w:val="1"/>
      <w:numFmt w:val="bullet"/>
      <w:lvlText w:val="o"/>
      <w:lvlJc w:val="start"/>
      <w:pPr>
        <w:ind w:start="302.40pt" w:hanging="18pt"/>
      </w:pPr>
      <w:rPr>
        <w:rFonts w:ascii="Courier New" w:hAnsi="Courier New" w:cs="Courier New" w:hint="default"/>
      </w:rPr>
    </w:lvl>
    <w:lvl w:ilvl="8" w:tplc="20000005" w:tentative="1">
      <w:start w:val="1"/>
      <w:numFmt w:val="bullet"/>
      <w:lvlText w:val=""/>
      <w:lvlJc w:val="start"/>
      <w:pPr>
        <w:ind w:start="338.40pt" w:hanging="18pt"/>
      </w:pPr>
      <w:rPr>
        <w:rFonts w:ascii="Wingdings" w:hAnsi="Wingdings" w:hint="default"/>
      </w:rPr>
    </w:lvl>
  </w:abstractNum>
  <w:abstractNum w:abstractNumId="21"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2" w15:restartNumberingAfterBreak="0">
    <w:nsid w:val="51B83709"/>
    <w:multiLevelType w:val="hybridMultilevel"/>
    <w:tmpl w:val="2E480CA4"/>
    <w:lvl w:ilvl="0" w:tplc="20000001">
      <w:start w:val="1"/>
      <w:numFmt w:val="bullet"/>
      <w:lvlText w:val=""/>
      <w:lvlJc w:val="start"/>
      <w:pPr>
        <w:ind w:start="50.40pt" w:hanging="18pt"/>
      </w:pPr>
      <w:rPr>
        <w:rFonts w:ascii="Symbol" w:hAnsi="Symbol" w:hint="default"/>
      </w:rPr>
    </w:lvl>
    <w:lvl w:ilvl="1" w:tplc="20000003" w:tentative="1">
      <w:start w:val="1"/>
      <w:numFmt w:val="bullet"/>
      <w:lvlText w:val="o"/>
      <w:lvlJc w:val="start"/>
      <w:pPr>
        <w:ind w:start="86.40pt" w:hanging="18pt"/>
      </w:pPr>
      <w:rPr>
        <w:rFonts w:ascii="Courier New" w:hAnsi="Courier New" w:cs="Courier New" w:hint="default"/>
      </w:rPr>
    </w:lvl>
    <w:lvl w:ilvl="2" w:tplc="20000005" w:tentative="1">
      <w:start w:val="1"/>
      <w:numFmt w:val="bullet"/>
      <w:lvlText w:val=""/>
      <w:lvlJc w:val="start"/>
      <w:pPr>
        <w:ind w:start="122.40pt" w:hanging="18pt"/>
      </w:pPr>
      <w:rPr>
        <w:rFonts w:ascii="Wingdings" w:hAnsi="Wingdings" w:hint="default"/>
      </w:rPr>
    </w:lvl>
    <w:lvl w:ilvl="3" w:tplc="20000001" w:tentative="1">
      <w:start w:val="1"/>
      <w:numFmt w:val="bullet"/>
      <w:lvlText w:val=""/>
      <w:lvlJc w:val="start"/>
      <w:pPr>
        <w:ind w:start="158.40pt" w:hanging="18pt"/>
      </w:pPr>
      <w:rPr>
        <w:rFonts w:ascii="Symbol" w:hAnsi="Symbol" w:hint="default"/>
      </w:rPr>
    </w:lvl>
    <w:lvl w:ilvl="4" w:tplc="20000003" w:tentative="1">
      <w:start w:val="1"/>
      <w:numFmt w:val="bullet"/>
      <w:lvlText w:val="o"/>
      <w:lvlJc w:val="start"/>
      <w:pPr>
        <w:ind w:start="194.40pt" w:hanging="18pt"/>
      </w:pPr>
      <w:rPr>
        <w:rFonts w:ascii="Courier New" w:hAnsi="Courier New" w:cs="Courier New" w:hint="default"/>
      </w:rPr>
    </w:lvl>
    <w:lvl w:ilvl="5" w:tplc="20000005" w:tentative="1">
      <w:start w:val="1"/>
      <w:numFmt w:val="bullet"/>
      <w:lvlText w:val=""/>
      <w:lvlJc w:val="start"/>
      <w:pPr>
        <w:ind w:start="230.40pt" w:hanging="18pt"/>
      </w:pPr>
      <w:rPr>
        <w:rFonts w:ascii="Wingdings" w:hAnsi="Wingdings" w:hint="default"/>
      </w:rPr>
    </w:lvl>
    <w:lvl w:ilvl="6" w:tplc="20000001" w:tentative="1">
      <w:start w:val="1"/>
      <w:numFmt w:val="bullet"/>
      <w:lvlText w:val=""/>
      <w:lvlJc w:val="start"/>
      <w:pPr>
        <w:ind w:start="266.40pt" w:hanging="18pt"/>
      </w:pPr>
      <w:rPr>
        <w:rFonts w:ascii="Symbol" w:hAnsi="Symbol" w:hint="default"/>
      </w:rPr>
    </w:lvl>
    <w:lvl w:ilvl="7" w:tplc="20000003" w:tentative="1">
      <w:start w:val="1"/>
      <w:numFmt w:val="bullet"/>
      <w:lvlText w:val="o"/>
      <w:lvlJc w:val="start"/>
      <w:pPr>
        <w:ind w:start="302.40pt" w:hanging="18pt"/>
      </w:pPr>
      <w:rPr>
        <w:rFonts w:ascii="Courier New" w:hAnsi="Courier New" w:cs="Courier New" w:hint="default"/>
      </w:rPr>
    </w:lvl>
    <w:lvl w:ilvl="8" w:tplc="20000005" w:tentative="1">
      <w:start w:val="1"/>
      <w:numFmt w:val="bullet"/>
      <w:lvlText w:val=""/>
      <w:lvlJc w:val="start"/>
      <w:pPr>
        <w:ind w:start="338.40pt" w:hanging="18pt"/>
      </w:pPr>
      <w:rPr>
        <w:rFonts w:ascii="Wingdings" w:hAnsi="Wingdings" w:hint="default"/>
      </w:rPr>
    </w:lvl>
  </w:abstractNum>
  <w:abstractNum w:abstractNumId="23" w15:restartNumberingAfterBreak="0">
    <w:nsid w:val="52CA544A"/>
    <w:multiLevelType w:val="singleLevel"/>
    <w:tmpl w:val="D47C58D0"/>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color w:val="000000" w:themeColor="text1"/>
        <w:sz w:val="16"/>
        <w:szCs w:val="16"/>
      </w:rPr>
    </w:lvl>
  </w:abstractNum>
  <w:abstractNum w:abstractNumId="24" w15:restartNumberingAfterBreak="0">
    <w:nsid w:val="54947DB0"/>
    <w:multiLevelType w:val="hybridMultilevel"/>
    <w:tmpl w:val="1726751C"/>
    <w:lvl w:ilvl="0" w:tplc="20000001">
      <w:start w:val="1"/>
      <w:numFmt w:val="bullet"/>
      <w:lvlText w:val=""/>
      <w:lvlJc w:val="start"/>
      <w:pPr>
        <w:ind w:start="50.40pt" w:hanging="18pt"/>
      </w:pPr>
      <w:rPr>
        <w:rFonts w:ascii="Symbol" w:hAnsi="Symbol" w:hint="default"/>
      </w:rPr>
    </w:lvl>
    <w:lvl w:ilvl="1" w:tplc="20000003" w:tentative="1">
      <w:start w:val="1"/>
      <w:numFmt w:val="bullet"/>
      <w:lvlText w:val="o"/>
      <w:lvlJc w:val="start"/>
      <w:pPr>
        <w:ind w:start="86.40pt" w:hanging="18pt"/>
      </w:pPr>
      <w:rPr>
        <w:rFonts w:ascii="Courier New" w:hAnsi="Courier New" w:cs="Courier New" w:hint="default"/>
      </w:rPr>
    </w:lvl>
    <w:lvl w:ilvl="2" w:tplc="20000005" w:tentative="1">
      <w:start w:val="1"/>
      <w:numFmt w:val="bullet"/>
      <w:lvlText w:val=""/>
      <w:lvlJc w:val="start"/>
      <w:pPr>
        <w:ind w:start="122.40pt" w:hanging="18pt"/>
      </w:pPr>
      <w:rPr>
        <w:rFonts w:ascii="Wingdings" w:hAnsi="Wingdings" w:hint="default"/>
      </w:rPr>
    </w:lvl>
    <w:lvl w:ilvl="3" w:tplc="20000001" w:tentative="1">
      <w:start w:val="1"/>
      <w:numFmt w:val="bullet"/>
      <w:lvlText w:val=""/>
      <w:lvlJc w:val="start"/>
      <w:pPr>
        <w:ind w:start="158.40pt" w:hanging="18pt"/>
      </w:pPr>
      <w:rPr>
        <w:rFonts w:ascii="Symbol" w:hAnsi="Symbol" w:hint="default"/>
      </w:rPr>
    </w:lvl>
    <w:lvl w:ilvl="4" w:tplc="20000003" w:tentative="1">
      <w:start w:val="1"/>
      <w:numFmt w:val="bullet"/>
      <w:lvlText w:val="o"/>
      <w:lvlJc w:val="start"/>
      <w:pPr>
        <w:ind w:start="194.40pt" w:hanging="18pt"/>
      </w:pPr>
      <w:rPr>
        <w:rFonts w:ascii="Courier New" w:hAnsi="Courier New" w:cs="Courier New" w:hint="default"/>
      </w:rPr>
    </w:lvl>
    <w:lvl w:ilvl="5" w:tplc="20000005" w:tentative="1">
      <w:start w:val="1"/>
      <w:numFmt w:val="bullet"/>
      <w:lvlText w:val=""/>
      <w:lvlJc w:val="start"/>
      <w:pPr>
        <w:ind w:start="230.40pt" w:hanging="18pt"/>
      </w:pPr>
      <w:rPr>
        <w:rFonts w:ascii="Wingdings" w:hAnsi="Wingdings" w:hint="default"/>
      </w:rPr>
    </w:lvl>
    <w:lvl w:ilvl="6" w:tplc="20000001" w:tentative="1">
      <w:start w:val="1"/>
      <w:numFmt w:val="bullet"/>
      <w:lvlText w:val=""/>
      <w:lvlJc w:val="start"/>
      <w:pPr>
        <w:ind w:start="266.40pt" w:hanging="18pt"/>
      </w:pPr>
      <w:rPr>
        <w:rFonts w:ascii="Symbol" w:hAnsi="Symbol" w:hint="default"/>
      </w:rPr>
    </w:lvl>
    <w:lvl w:ilvl="7" w:tplc="20000003" w:tentative="1">
      <w:start w:val="1"/>
      <w:numFmt w:val="bullet"/>
      <w:lvlText w:val="o"/>
      <w:lvlJc w:val="start"/>
      <w:pPr>
        <w:ind w:start="302.40pt" w:hanging="18pt"/>
      </w:pPr>
      <w:rPr>
        <w:rFonts w:ascii="Courier New" w:hAnsi="Courier New" w:cs="Courier New" w:hint="default"/>
      </w:rPr>
    </w:lvl>
    <w:lvl w:ilvl="8" w:tplc="20000005" w:tentative="1">
      <w:start w:val="1"/>
      <w:numFmt w:val="bullet"/>
      <w:lvlText w:val=""/>
      <w:lvlJc w:val="start"/>
      <w:pPr>
        <w:ind w:start="338.40pt" w:hanging="18pt"/>
      </w:pPr>
      <w:rPr>
        <w:rFonts w:ascii="Wingdings" w:hAnsi="Wingdings" w:hint="default"/>
      </w:rPr>
    </w:lvl>
  </w:abstractNum>
  <w:abstractNum w:abstractNumId="25" w15:restartNumberingAfterBreak="0">
    <w:nsid w:val="553F095A"/>
    <w:multiLevelType w:val="hybridMultilevel"/>
    <w:tmpl w:val="F0A2F850"/>
    <w:lvl w:ilvl="0" w:tplc="20000001">
      <w:start w:val="1"/>
      <w:numFmt w:val="bullet"/>
      <w:lvlText w:val=""/>
      <w:lvlJc w:val="start"/>
      <w:pPr>
        <w:ind w:start="36pt" w:hanging="18pt"/>
      </w:pPr>
      <w:rPr>
        <w:rFonts w:ascii="Symbol" w:hAnsi="Symbol" w:hint="default"/>
      </w:rPr>
    </w:lvl>
    <w:lvl w:ilvl="1" w:tplc="20000003" w:tentative="1">
      <w:start w:val="1"/>
      <w:numFmt w:val="bullet"/>
      <w:lvlText w:val="o"/>
      <w:lvlJc w:val="start"/>
      <w:pPr>
        <w:ind w:start="72pt" w:hanging="18pt"/>
      </w:pPr>
      <w:rPr>
        <w:rFonts w:ascii="Courier New" w:hAnsi="Courier New" w:cs="Courier New" w:hint="default"/>
      </w:rPr>
    </w:lvl>
    <w:lvl w:ilvl="2" w:tplc="20000005" w:tentative="1">
      <w:start w:val="1"/>
      <w:numFmt w:val="bullet"/>
      <w:lvlText w:val=""/>
      <w:lvlJc w:val="start"/>
      <w:pPr>
        <w:ind w:start="108pt" w:hanging="18pt"/>
      </w:pPr>
      <w:rPr>
        <w:rFonts w:ascii="Wingdings" w:hAnsi="Wingdings" w:hint="default"/>
      </w:rPr>
    </w:lvl>
    <w:lvl w:ilvl="3" w:tplc="20000001" w:tentative="1">
      <w:start w:val="1"/>
      <w:numFmt w:val="bullet"/>
      <w:lvlText w:val=""/>
      <w:lvlJc w:val="start"/>
      <w:pPr>
        <w:ind w:start="144pt" w:hanging="18pt"/>
      </w:pPr>
      <w:rPr>
        <w:rFonts w:ascii="Symbol" w:hAnsi="Symbol" w:hint="default"/>
      </w:rPr>
    </w:lvl>
    <w:lvl w:ilvl="4" w:tplc="20000003" w:tentative="1">
      <w:start w:val="1"/>
      <w:numFmt w:val="bullet"/>
      <w:lvlText w:val="o"/>
      <w:lvlJc w:val="start"/>
      <w:pPr>
        <w:ind w:start="180pt" w:hanging="18pt"/>
      </w:pPr>
      <w:rPr>
        <w:rFonts w:ascii="Courier New" w:hAnsi="Courier New" w:cs="Courier New" w:hint="default"/>
      </w:rPr>
    </w:lvl>
    <w:lvl w:ilvl="5" w:tplc="20000005" w:tentative="1">
      <w:start w:val="1"/>
      <w:numFmt w:val="bullet"/>
      <w:lvlText w:val=""/>
      <w:lvlJc w:val="start"/>
      <w:pPr>
        <w:ind w:start="216pt" w:hanging="18pt"/>
      </w:pPr>
      <w:rPr>
        <w:rFonts w:ascii="Wingdings" w:hAnsi="Wingdings" w:hint="default"/>
      </w:rPr>
    </w:lvl>
    <w:lvl w:ilvl="6" w:tplc="20000001" w:tentative="1">
      <w:start w:val="1"/>
      <w:numFmt w:val="bullet"/>
      <w:lvlText w:val=""/>
      <w:lvlJc w:val="start"/>
      <w:pPr>
        <w:ind w:start="252pt" w:hanging="18pt"/>
      </w:pPr>
      <w:rPr>
        <w:rFonts w:ascii="Symbol" w:hAnsi="Symbol" w:hint="default"/>
      </w:rPr>
    </w:lvl>
    <w:lvl w:ilvl="7" w:tplc="20000003" w:tentative="1">
      <w:start w:val="1"/>
      <w:numFmt w:val="bullet"/>
      <w:lvlText w:val="o"/>
      <w:lvlJc w:val="start"/>
      <w:pPr>
        <w:ind w:start="288pt" w:hanging="18pt"/>
      </w:pPr>
      <w:rPr>
        <w:rFonts w:ascii="Courier New" w:hAnsi="Courier New" w:cs="Courier New" w:hint="default"/>
      </w:rPr>
    </w:lvl>
    <w:lvl w:ilvl="8" w:tplc="20000005" w:tentative="1">
      <w:start w:val="1"/>
      <w:numFmt w:val="bullet"/>
      <w:lvlText w:val=""/>
      <w:lvlJc w:val="start"/>
      <w:pPr>
        <w:ind w:start="324pt" w:hanging="18pt"/>
      </w:pPr>
      <w:rPr>
        <w:rFonts w:ascii="Wingdings" w:hAnsi="Wingdings" w:hint="default"/>
      </w:rPr>
    </w:lvl>
  </w:abstractNum>
  <w:abstractNum w:abstractNumId="26"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7"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8" w15:restartNumberingAfterBreak="0">
    <w:nsid w:val="6CE739C6"/>
    <w:multiLevelType w:val="hybridMultilevel"/>
    <w:tmpl w:val="3766BD9A"/>
    <w:lvl w:ilvl="0" w:tplc="20000001">
      <w:start w:val="1"/>
      <w:numFmt w:val="bullet"/>
      <w:lvlText w:val=""/>
      <w:lvlJc w:val="start"/>
      <w:pPr>
        <w:ind w:start="49.50pt" w:hanging="18pt"/>
      </w:pPr>
      <w:rPr>
        <w:rFonts w:ascii="Symbol" w:hAnsi="Symbol" w:hint="default"/>
      </w:rPr>
    </w:lvl>
    <w:lvl w:ilvl="1" w:tplc="20000003" w:tentative="1">
      <w:start w:val="1"/>
      <w:numFmt w:val="bullet"/>
      <w:lvlText w:val="o"/>
      <w:lvlJc w:val="start"/>
      <w:pPr>
        <w:ind w:start="85.50pt" w:hanging="18pt"/>
      </w:pPr>
      <w:rPr>
        <w:rFonts w:ascii="Courier New" w:hAnsi="Courier New" w:cs="Courier New" w:hint="default"/>
      </w:rPr>
    </w:lvl>
    <w:lvl w:ilvl="2" w:tplc="20000005" w:tentative="1">
      <w:start w:val="1"/>
      <w:numFmt w:val="bullet"/>
      <w:lvlText w:val=""/>
      <w:lvlJc w:val="start"/>
      <w:pPr>
        <w:ind w:start="121.50pt" w:hanging="18pt"/>
      </w:pPr>
      <w:rPr>
        <w:rFonts w:ascii="Wingdings" w:hAnsi="Wingdings" w:hint="default"/>
      </w:rPr>
    </w:lvl>
    <w:lvl w:ilvl="3" w:tplc="20000001" w:tentative="1">
      <w:start w:val="1"/>
      <w:numFmt w:val="bullet"/>
      <w:lvlText w:val=""/>
      <w:lvlJc w:val="start"/>
      <w:pPr>
        <w:ind w:start="157.50pt" w:hanging="18pt"/>
      </w:pPr>
      <w:rPr>
        <w:rFonts w:ascii="Symbol" w:hAnsi="Symbol" w:hint="default"/>
      </w:rPr>
    </w:lvl>
    <w:lvl w:ilvl="4" w:tplc="20000003" w:tentative="1">
      <w:start w:val="1"/>
      <w:numFmt w:val="bullet"/>
      <w:lvlText w:val="o"/>
      <w:lvlJc w:val="start"/>
      <w:pPr>
        <w:ind w:start="193.50pt" w:hanging="18pt"/>
      </w:pPr>
      <w:rPr>
        <w:rFonts w:ascii="Courier New" w:hAnsi="Courier New" w:cs="Courier New" w:hint="default"/>
      </w:rPr>
    </w:lvl>
    <w:lvl w:ilvl="5" w:tplc="20000005" w:tentative="1">
      <w:start w:val="1"/>
      <w:numFmt w:val="bullet"/>
      <w:lvlText w:val=""/>
      <w:lvlJc w:val="start"/>
      <w:pPr>
        <w:ind w:start="229.50pt" w:hanging="18pt"/>
      </w:pPr>
      <w:rPr>
        <w:rFonts w:ascii="Wingdings" w:hAnsi="Wingdings" w:hint="default"/>
      </w:rPr>
    </w:lvl>
    <w:lvl w:ilvl="6" w:tplc="20000001" w:tentative="1">
      <w:start w:val="1"/>
      <w:numFmt w:val="bullet"/>
      <w:lvlText w:val=""/>
      <w:lvlJc w:val="start"/>
      <w:pPr>
        <w:ind w:start="265.50pt" w:hanging="18pt"/>
      </w:pPr>
      <w:rPr>
        <w:rFonts w:ascii="Symbol" w:hAnsi="Symbol" w:hint="default"/>
      </w:rPr>
    </w:lvl>
    <w:lvl w:ilvl="7" w:tplc="20000003" w:tentative="1">
      <w:start w:val="1"/>
      <w:numFmt w:val="bullet"/>
      <w:lvlText w:val="o"/>
      <w:lvlJc w:val="start"/>
      <w:pPr>
        <w:ind w:start="301.50pt" w:hanging="18pt"/>
      </w:pPr>
      <w:rPr>
        <w:rFonts w:ascii="Courier New" w:hAnsi="Courier New" w:cs="Courier New" w:hint="default"/>
      </w:rPr>
    </w:lvl>
    <w:lvl w:ilvl="8" w:tplc="20000005" w:tentative="1">
      <w:start w:val="1"/>
      <w:numFmt w:val="bullet"/>
      <w:lvlText w:val=""/>
      <w:lvlJc w:val="start"/>
      <w:pPr>
        <w:ind w:start="337.50pt" w:hanging="18pt"/>
      </w:pPr>
      <w:rPr>
        <w:rFonts w:ascii="Wingdings" w:hAnsi="Wingdings" w:hint="default"/>
      </w:rPr>
    </w:lvl>
  </w:abstractNum>
  <w:num w:numId="1" w16cid:durableId="1369909383">
    <w:abstractNumId w:val="16"/>
  </w:num>
  <w:num w:numId="2" w16cid:durableId="568543031">
    <w:abstractNumId w:val="26"/>
  </w:num>
  <w:num w:numId="3" w16cid:durableId="1207790780">
    <w:abstractNumId w:val="14"/>
  </w:num>
  <w:num w:numId="4" w16cid:durableId="629168631">
    <w:abstractNumId w:val="19"/>
  </w:num>
  <w:num w:numId="5" w16cid:durableId="1032806882">
    <w:abstractNumId w:val="19"/>
  </w:num>
  <w:num w:numId="6" w16cid:durableId="1614826021">
    <w:abstractNumId w:val="19"/>
  </w:num>
  <w:num w:numId="7" w16cid:durableId="1871990542">
    <w:abstractNumId w:val="19"/>
  </w:num>
  <w:num w:numId="8" w16cid:durableId="2088458160">
    <w:abstractNumId w:val="23"/>
  </w:num>
  <w:num w:numId="9" w16cid:durableId="231694775">
    <w:abstractNumId w:val="27"/>
  </w:num>
  <w:num w:numId="10" w16cid:durableId="2126189682">
    <w:abstractNumId w:val="17"/>
  </w:num>
  <w:num w:numId="11" w16cid:durableId="771515552">
    <w:abstractNumId w:val="13"/>
  </w:num>
  <w:num w:numId="12" w16cid:durableId="1603688421">
    <w:abstractNumId w:val="12"/>
  </w:num>
  <w:num w:numId="13" w16cid:durableId="308025467">
    <w:abstractNumId w:val="0"/>
  </w:num>
  <w:num w:numId="14" w16cid:durableId="915015855">
    <w:abstractNumId w:val="10"/>
  </w:num>
  <w:num w:numId="15" w16cid:durableId="124853704">
    <w:abstractNumId w:val="8"/>
  </w:num>
  <w:num w:numId="16" w16cid:durableId="378433823">
    <w:abstractNumId w:val="7"/>
  </w:num>
  <w:num w:numId="17" w16cid:durableId="178550123">
    <w:abstractNumId w:val="6"/>
  </w:num>
  <w:num w:numId="18" w16cid:durableId="1882938436">
    <w:abstractNumId w:val="5"/>
  </w:num>
  <w:num w:numId="19" w16cid:durableId="1292051459">
    <w:abstractNumId w:val="9"/>
  </w:num>
  <w:num w:numId="20" w16cid:durableId="439644133">
    <w:abstractNumId w:val="4"/>
  </w:num>
  <w:num w:numId="21" w16cid:durableId="277882354">
    <w:abstractNumId w:val="3"/>
  </w:num>
  <w:num w:numId="22" w16cid:durableId="85808594">
    <w:abstractNumId w:val="2"/>
  </w:num>
  <w:num w:numId="23" w16cid:durableId="306714086">
    <w:abstractNumId w:val="1"/>
  </w:num>
  <w:num w:numId="24" w16cid:durableId="276639338">
    <w:abstractNumId w:val="21"/>
  </w:num>
  <w:num w:numId="25" w16cid:durableId="1378317553">
    <w:abstractNumId w:val="11"/>
  </w:num>
  <w:num w:numId="26" w16cid:durableId="620264250">
    <w:abstractNumId w:val="18"/>
  </w:num>
  <w:num w:numId="27" w16cid:durableId="246891042">
    <w:abstractNumId w:val="24"/>
  </w:num>
  <w:num w:numId="28" w16cid:durableId="219440836">
    <w:abstractNumId w:val="20"/>
  </w:num>
  <w:num w:numId="29" w16cid:durableId="70583399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78340001">
    <w:abstractNumId w:val="25"/>
  </w:num>
  <w:num w:numId="31" w16cid:durableId="1386028479">
    <w:abstractNumId w:val="28"/>
  </w:num>
  <w:num w:numId="32" w16cid:durableId="697969144">
    <w:abstractNumId w:val="22"/>
  </w:num>
  <w:num w:numId="33" w16cid:durableId="1775856774">
    <w:abstractNumId w:val="15"/>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Proceeding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5rspresvpwvpfede0859evs55v9wfwdztpr&quot;&gt;My EndNote Library&lt;record-ids&gt;&lt;item&gt;2&lt;/item&gt;&lt;item&gt;5&lt;/item&gt;&lt;item&gt;7&lt;/item&gt;&lt;item&gt;9&lt;/item&gt;&lt;item&gt;12&lt;/item&gt;&lt;item&gt;13&lt;/item&gt;&lt;item&gt;15&lt;/item&gt;&lt;item&gt;16&lt;/item&gt;&lt;item&gt;17&lt;/item&gt;&lt;item&gt;18&lt;/item&gt;&lt;item&gt;19&lt;/item&gt;&lt;item&gt;20&lt;/item&gt;&lt;item&gt;22&lt;/item&gt;&lt;item&gt;24&lt;/item&gt;&lt;item&gt;26&lt;/item&gt;&lt;item&gt;27&lt;/item&gt;&lt;item&gt;28&lt;/item&gt;&lt;item&gt;29&lt;/item&gt;&lt;item&gt;31&lt;/item&gt;&lt;item&gt;32&lt;/item&gt;&lt;item&gt;33&lt;/item&gt;&lt;item&gt;34&lt;/item&gt;&lt;item&gt;35&lt;/item&gt;&lt;item&gt;36&lt;/item&gt;&lt;item&gt;37&lt;/item&gt;&lt;item&gt;38&lt;/item&gt;&lt;item&gt;39&lt;/item&gt;&lt;item&gt;40&lt;/item&gt;&lt;item&gt;41&lt;/item&gt;&lt;item&gt;43&lt;/item&gt;&lt;item&gt;45&lt;/item&gt;&lt;item&gt;46&lt;/item&gt;&lt;item&gt;47&lt;/item&gt;&lt;item&gt;48&lt;/item&gt;&lt;item&gt;49&lt;/item&gt;&lt;item&gt;50&lt;/item&gt;&lt;item&gt;51&lt;/item&gt;&lt;/record-ids&gt;&lt;/item&gt;&lt;/Libraries&gt;"/>
  </w:docVars>
  <w:rsids>
    <w:rsidRoot w:val="009303D9"/>
    <w:rsid w:val="00017B63"/>
    <w:rsid w:val="00022AC3"/>
    <w:rsid w:val="000268BC"/>
    <w:rsid w:val="000452EE"/>
    <w:rsid w:val="0004781E"/>
    <w:rsid w:val="00050DCF"/>
    <w:rsid w:val="00056526"/>
    <w:rsid w:val="000630AE"/>
    <w:rsid w:val="0008758A"/>
    <w:rsid w:val="000A5AB9"/>
    <w:rsid w:val="000A7999"/>
    <w:rsid w:val="000C1E68"/>
    <w:rsid w:val="000C3347"/>
    <w:rsid w:val="000D6F06"/>
    <w:rsid w:val="000F4F48"/>
    <w:rsid w:val="00140BAC"/>
    <w:rsid w:val="00153835"/>
    <w:rsid w:val="001A2EFD"/>
    <w:rsid w:val="001A3B3D"/>
    <w:rsid w:val="001B5700"/>
    <w:rsid w:val="001B67DC"/>
    <w:rsid w:val="001C56AD"/>
    <w:rsid w:val="001C7D5A"/>
    <w:rsid w:val="001D14FD"/>
    <w:rsid w:val="001F1CA8"/>
    <w:rsid w:val="002218CD"/>
    <w:rsid w:val="002254A9"/>
    <w:rsid w:val="00233D97"/>
    <w:rsid w:val="00233F30"/>
    <w:rsid w:val="002347A2"/>
    <w:rsid w:val="002850E3"/>
    <w:rsid w:val="002927B9"/>
    <w:rsid w:val="00295902"/>
    <w:rsid w:val="0029737E"/>
    <w:rsid w:val="002C2DB5"/>
    <w:rsid w:val="002E11C1"/>
    <w:rsid w:val="00303249"/>
    <w:rsid w:val="00336D98"/>
    <w:rsid w:val="00345D73"/>
    <w:rsid w:val="00354FCF"/>
    <w:rsid w:val="00356603"/>
    <w:rsid w:val="00370FBC"/>
    <w:rsid w:val="003846E1"/>
    <w:rsid w:val="003A19E2"/>
    <w:rsid w:val="003B2B40"/>
    <w:rsid w:val="003B4E04"/>
    <w:rsid w:val="003C7E6B"/>
    <w:rsid w:val="003E2B9C"/>
    <w:rsid w:val="003F5A08"/>
    <w:rsid w:val="003F7886"/>
    <w:rsid w:val="00401D62"/>
    <w:rsid w:val="004134A8"/>
    <w:rsid w:val="00420716"/>
    <w:rsid w:val="004325FB"/>
    <w:rsid w:val="004432BA"/>
    <w:rsid w:val="0044407E"/>
    <w:rsid w:val="00447BB9"/>
    <w:rsid w:val="0046031D"/>
    <w:rsid w:val="00465A12"/>
    <w:rsid w:val="00473AC9"/>
    <w:rsid w:val="004B30BB"/>
    <w:rsid w:val="004D0CCB"/>
    <w:rsid w:val="004D1028"/>
    <w:rsid w:val="004D72B5"/>
    <w:rsid w:val="00522D68"/>
    <w:rsid w:val="005461F0"/>
    <w:rsid w:val="00551B7F"/>
    <w:rsid w:val="005527AC"/>
    <w:rsid w:val="0056610F"/>
    <w:rsid w:val="00574BCE"/>
    <w:rsid w:val="00575BCA"/>
    <w:rsid w:val="00580EE8"/>
    <w:rsid w:val="00583792"/>
    <w:rsid w:val="005A7F39"/>
    <w:rsid w:val="005B0344"/>
    <w:rsid w:val="005B520E"/>
    <w:rsid w:val="005D3AB3"/>
    <w:rsid w:val="005E2800"/>
    <w:rsid w:val="00605825"/>
    <w:rsid w:val="00631A24"/>
    <w:rsid w:val="0064129E"/>
    <w:rsid w:val="00645D22"/>
    <w:rsid w:val="00651A08"/>
    <w:rsid w:val="00652D7D"/>
    <w:rsid w:val="00653FC1"/>
    <w:rsid w:val="00654204"/>
    <w:rsid w:val="00670434"/>
    <w:rsid w:val="00685FBF"/>
    <w:rsid w:val="00693B94"/>
    <w:rsid w:val="006A5D82"/>
    <w:rsid w:val="006B6B66"/>
    <w:rsid w:val="006E427A"/>
    <w:rsid w:val="006F6D3D"/>
    <w:rsid w:val="00711309"/>
    <w:rsid w:val="00712612"/>
    <w:rsid w:val="00715BEA"/>
    <w:rsid w:val="00740EEA"/>
    <w:rsid w:val="00755184"/>
    <w:rsid w:val="00791B6E"/>
    <w:rsid w:val="007933D6"/>
    <w:rsid w:val="00794804"/>
    <w:rsid w:val="00797B98"/>
    <w:rsid w:val="007A095B"/>
    <w:rsid w:val="007B33F1"/>
    <w:rsid w:val="007B569A"/>
    <w:rsid w:val="007B6DDA"/>
    <w:rsid w:val="007C0308"/>
    <w:rsid w:val="007C2FF2"/>
    <w:rsid w:val="007D6232"/>
    <w:rsid w:val="007F1F99"/>
    <w:rsid w:val="007F768F"/>
    <w:rsid w:val="0080791D"/>
    <w:rsid w:val="008147B5"/>
    <w:rsid w:val="00836367"/>
    <w:rsid w:val="0083772B"/>
    <w:rsid w:val="00856740"/>
    <w:rsid w:val="00873603"/>
    <w:rsid w:val="0089355F"/>
    <w:rsid w:val="008A2C7D"/>
    <w:rsid w:val="008A31B4"/>
    <w:rsid w:val="008B5EF6"/>
    <w:rsid w:val="008B6524"/>
    <w:rsid w:val="008C3EC4"/>
    <w:rsid w:val="008C4B23"/>
    <w:rsid w:val="008F6E2C"/>
    <w:rsid w:val="00911A90"/>
    <w:rsid w:val="009303D9"/>
    <w:rsid w:val="00933C64"/>
    <w:rsid w:val="00972203"/>
    <w:rsid w:val="009849DA"/>
    <w:rsid w:val="009A1BE8"/>
    <w:rsid w:val="009C4F4E"/>
    <w:rsid w:val="009E096E"/>
    <w:rsid w:val="009E6CB1"/>
    <w:rsid w:val="009F0F39"/>
    <w:rsid w:val="009F1D79"/>
    <w:rsid w:val="00A0265F"/>
    <w:rsid w:val="00A059B3"/>
    <w:rsid w:val="00A12ADD"/>
    <w:rsid w:val="00A17A50"/>
    <w:rsid w:val="00A477BE"/>
    <w:rsid w:val="00A526FE"/>
    <w:rsid w:val="00A70502"/>
    <w:rsid w:val="00A923F6"/>
    <w:rsid w:val="00AC26AF"/>
    <w:rsid w:val="00AE3409"/>
    <w:rsid w:val="00AF0CC8"/>
    <w:rsid w:val="00B06510"/>
    <w:rsid w:val="00B11A60"/>
    <w:rsid w:val="00B17E77"/>
    <w:rsid w:val="00B22613"/>
    <w:rsid w:val="00B3659B"/>
    <w:rsid w:val="00B44A76"/>
    <w:rsid w:val="00B524C6"/>
    <w:rsid w:val="00B52F65"/>
    <w:rsid w:val="00B64A2A"/>
    <w:rsid w:val="00B768D1"/>
    <w:rsid w:val="00BA1025"/>
    <w:rsid w:val="00BC3420"/>
    <w:rsid w:val="00BD670B"/>
    <w:rsid w:val="00BE7D3C"/>
    <w:rsid w:val="00BF5FF6"/>
    <w:rsid w:val="00C0207F"/>
    <w:rsid w:val="00C16117"/>
    <w:rsid w:val="00C3075A"/>
    <w:rsid w:val="00C346B6"/>
    <w:rsid w:val="00C47FE0"/>
    <w:rsid w:val="00C66D2F"/>
    <w:rsid w:val="00C80E4C"/>
    <w:rsid w:val="00C919A4"/>
    <w:rsid w:val="00CA4392"/>
    <w:rsid w:val="00CA68F8"/>
    <w:rsid w:val="00CB0A9D"/>
    <w:rsid w:val="00CC393F"/>
    <w:rsid w:val="00CD2276"/>
    <w:rsid w:val="00CD7041"/>
    <w:rsid w:val="00CF5E38"/>
    <w:rsid w:val="00D2176E"/>
    <w:rsid w:val="00D4180B"/>
    <w:rsid w:val="00D61B96"/>
    <w:rsid w:val="00D632BE"/>
    <w:rsid w:val="00D65F7B"/>
    <w:rsid w:val="00D67596"/>
    <w:rsid w:val="00D72D06"/>
    <w:rsid w:val="00D7522C"/>
    <w:rsid w:val="00D7536F"/>
    <w:rsid w:val="00D76668"/>
    <w:rsid w:val="00DC2C39"/>
    <w:rsid w:val="00DC6E71"/>
    <w:rsid w:val="00DD4372"/>
    <w:rsid w:val="00E0374D"/>
    <w:rsid w:val="00E07383"/>
    <w:rsid w:val="00E165BC"/>
    <w:rsid w:val="00E244DE"/>
    <w:rsid w:val="00E26F72"/>
    <w:rsid w:val="00E43571"/>
    <w:rsid w:val="00E54D5C"/>
    <w:rsid w:val="00E61E12"/>
    <w:rsid w:val="00E7596C"/>
    <w:rsid w:val="00E80E17"/>
    <w:rsid w:val="00E8444F"/>
    <w:rsid w:val="00E878F2"/>
    <w:rsid w:val="00E92E69"/>
    <w:rsid w:val="00EA5E0C"/>
    <w:rsid w:val="00EB4155"/>
    <w:rsid w:val="00ED0149"/>
    <w:rsid w:val="00ED2FEB"/>
    <w:rsid w:val="00EF7DE3"/>
    <w:rsid w:val="00F03103"/>
    <w:rsid w:val="00F20D62"/>
    <w:rsid w:val="00F258FE"/>
    <w:rsid w:val="00F271DE"/>
    <w:rsid w:val="00F420DB"/>
    <w:rsid w:val="00F569C7"/>
    <w:rsid w:val="00F627DA"/>
    <w:rsid w:val="00F7288F"/>
    <w:rsid w:val="00F84148"/>
    <w:rsid w:val="00F847A6"/>
    <w:rsid w:val="00F9441B"/>
    <w:rsid w:val="00FA4C32"/>
    <w:rsid w:val="00FB43BF"/>
    <w:rsid w:val="00FB47F2"/>
    <w:rsid w:val="00FD522B"/>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5FC7D30"/>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rsid w:val="00755184"/>
    <w:rPr>
      <w:color w:val="0563C1" w:themeColor="hyperlink"/>
      <w:u w:val="single"/>
    </w:rPr>
  </w:style>
  <w:style w:type="character" w:styleId="UnresolvedMention">
    <w:name w:val="Unresolved Mention"/>
    <w:basedOn w:val="DefaultParagraphFont"/>
    <w:uiPriority w:val="99"/>
    <w:semiHidden/>
    <w:unhideWhenUsed/>
    <w:rsid w:val="00755184"/>
    <w:rPr>
      <w:color w:val="605E5C"/>
      <w:shd w:val="clear" w:color="auto" w:fill="E1DFDD"/>
    </w:rPr>
  </w:style>
  <w:style w:type="paragraph" w:styleId="ListParagraph">
    <w:name w:val="List Paragraph"/>
    <w:basedOn w:val="Normal"/>
    <w:uiPriority w:val="34"/>
    <w:qFormat/>
    <w:rsid w:val="00791B6E"/>
    <w:pPr>
      <w:ind w:start="36pt"/>
      <w:contextualSpacing/>
    </w:pPr>
  </w:style>
  <w:style w:type="paragraph" w:customStyle="1" w:styleId="EndNoteBibliographyTitle">
    <w:name w:val="EndNote Bibliography Title"/>
    <w:basedOn w:val="Normal"/>
    <w:link w:val="EndNoteBibliographyTitleChar"/>
    <w:rsid w:val="00A70502"/>
    <w:rPr>
      <w:noProof/>
    </w:rPr>
  </w:style>
  <w:style w:type="character" w:customStyle="1" w:styleId="EndNoteBibliographyTitleChar">
    <w:name w:val="EndNote Bibliography Title Char"/>
    <w:basedOn w:val="DefaultParagraphFont"/>
    <w:link w:val="EndNoteBibliographyTitle"/>
    <w:rsid w:val="00A70502"/>
    <w:rPr>
      <w:noProof/>
    </w:rPr>
  </w:style>
  <w:style w:type="paragraph" w:customStyle="1" w:styleId="EndNoteBibliography">
    <w:name w:val="EndNote Bibliography"/>
    <w:basedOn w:val="Normal"/>
    <w:link w:val="EndNoteBibliographyChar"/>
    <w:rsid w:val="00A70502"/>
    <w:rPr>
      <w:noProof/>
    </w:rPr>
  </w:style>
  <w:style w:type="character" w:customStyle="1" w:styleId="EndNoteBibliographyChar">
    <w:name w:val="EndNote Bibliography Char"/>
    <w:basedOn w:val="DefaultParagraphFont"/>
    <w:link w:val="EndNoteBibliography"/>
    <w:rsid w:val="00A70502"/>
    <w:rPr>
      <w:noProof/>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907671">
      <w:bodyDiv w:val="1"/>
      <w:marLeft w:val="0pt"/>
      <w:marRight w:val="0pt"/>
      <w:marTop w:val="0pt"/>
      <w:marBottom w:val="0pt"/>
      <w:divBdr>
        <w:top w:val="none" w:sz="0" w:space="0" w:color="auto"/>
        <w:left w:val="none" w:sz="0" w:space="0" w:color="auto"/>
        <w:bottom w:val="none" w:sz="0" w:space="0" w:color="auto"/>
        <w:right w:val="none" w:sz="0" w:space="0" w:color="auto"/>
      </w:divBdr>
    </w:div>
    <w:div w:id="105318263">
      <w:bodyDiv w:val="1"/>
      <w:marLeft w:val="0pt"/>
      <w:marRight w:val="0pt"/>
      <w:marTop w:val="0pt"/>
      <w:marBottom w:val="0pt"/>
      <w:divBdr>
        <w:top w:val="none" w:sz="0" w:space="0" w:color="auto"/>
        <w:left w:val="none" w:sz="0" w:space="0" w:color="auto"/>
        <w:bottom w:val="none" w:sz="0" w:space="0" w:color="auto"/>
        <w:right w:val="none" w:sz="0" w:space="0" w:color="auto"/>
      </w:divBdr>
    </w:div>
    <w:div w:id="342973544">
      <w:bodyDiv w:val="1"/>
      <w:marLeft w:val="0pt"/>
      <w:marRight w:val="0pt"/>
      <w:marTop w:val="0pt"/>
      <w:marBottom w:val="0pt"/>
      <w:divBdr>
        <w:top w:val="none" w:sz="0" w:space="0" w:color="auto"/>
        <w:left w:val="none" w:sz="0" w:space="0" w:color="auto"/>
        <w:bottom w:val="none" w:sz="0" w:space="0" w:color="auto"/>
        <w:right w:val="none" w:sz="0" w:space="0" w:color="auto"/>
      </w:divBdr>
    </w:div>
    <w:div w:id="390421306">
      <w:bodyDiv w:val="1"/>
      <w:marLeft w:val="0pt"/>
      <w:marRight w:val="0pt"/>
      <w:marTop w:val="0pt"/>
      <w:marBottom w:val="0pt"/>
      <w:divBdr>
        <w:top w:val="none" w:sz="0" w:space="0" w:color="auto"/>
        <w:left w:val="none" w:sz="0" w:space="0" w:color="auto"/>
        <w:bottom w:val="none" w:sz="0" w:space="0" w:color="auto"/>
        <w:right w:val="none" w:sz="0" w:space="0" w:color="auto"/>
      </w:divBdr>
    </w:div>
    <w:div w:id="41428411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78413464">
          <w:marLeft w:val="0pt"/>
          <w:marRight w:val="0pt"/>
          <w:marTop w:val="0pt"/>
          <w:marBottom w:val="0pt"/>
          <w:divBdr>
            <w:top w:val="none" w:sz="0" w:space="0" w:color="auto"/>
            <w:left w:val="none" w:sz="0" w:space="0" w:color="auto"/>
            <w:bottom w:val="none" w:sz="0" w:space="0" w:color="auto"/>
            <w:right w:val="none" w:sz="0" w:space="0" w:color="auto"/>
          </w:divBdr>
          <w:divsChild>
            <w:div w:id="258567053">
              <w:marLeft w:val="0pt"/>
              <w:marRight w:val="0pt"/>
              <w:marTop w:val="0pt"/>
              <w:marBottom w:val="0pt"/>
              <w:divBdr>
                <w:top w:val="none" w:sz="0" w:space="0" w:color="auto"/>
                <w:left w:val="none" w:sz="0" w:space="0" w:color="auto"/>
                <w:bottom w:val="none" w:sz="0" w:space="0" w:color="auto"/>
                <w:right w:val="none" w:sz="0" w:space="0" w:color="auto"/>
              </w:divBdr>
            </w:div>
            <w:div w:id="533888269">
              <w:marLeft w:val="0pt"/>
              <w:marRight w:val="0pt"/>
              <w:marTop w:val="0pt"/>
              <w:marBottom w:val="0pt"/>
              <w:divBdr>
                <w:top w:val="none" w:sz="0" w:space="0" w:color="auto"/>
                <w:left w:val="none" w:sz="0" w:space="0" w:color="auto"/>
                <w:bottom w:val="none" w:sz="0" w:space="0" w:color="auto"/>
                <w:right w:val="none" w:sz="0" w:space="0" w:color="auto"/>
              </w:divBdr>
            </w:div>
            <w:div w:id="368342720">
              <w:marLeft w:val="0pt"/>
              <w:marRight w:val="0pt"/>
              <w:marTop w:val="0pt"/>
              <w:marBottom w:val="0pt"/>
              <w:divBdr>
                <w:top w:val="none" w:sz="0" w:space="0" w:color="auto"/>
                <w:left w:val="none" w:sz="0" w:space="0" w:color="auto"/>
                <w:bottom w:val="none" w:sz="0" w:space="0" w:color="auto"/>
                <w:right w:val="none" w:sz="0" w:space="0" w:color="auto"/>
              </w:divBdr>
            </w:div>
            <w:div w:id="1022437200">
              <w:marLeft w:val="0pt"/>
              <w:marRight w:val="0pt"/>
              <w:marTop w:val="0pt"/>
              <w:marBottom w:val="0pt"/>
              <w:divBdr>
                <w:top w:val="none" w:sz="0" w:space="0" w:color="auto"/>
                <w:left w:val="none" w:sz="0" w:space="0" w:color="auto"/>
                <w:bottom w:val="none" w:sz="0" w:space="0" w:color="auto"/>
                <w:right w:val="none" w:sz="0" w:space="0" w:color="auto"/>
              </w:divBdr>
            </w:div>
            <w:div w:id="1287127784">
              <w:marLeft w:val="0pt"/>
              <w:marRight w:val="0pt"/>
              <w:marTop w:val="0pt"/>
              <w:marBottom w:val="0pt"/>
              <w:divBdr>
                <w:top w:val="none" w:sz="0" w:space="0" w:color="auto"/>
                <w:left w:val="none" w:sz="0" w:space="0" w:color="auto"/>
                <w:bottom w:val="none" w:sz="0" w:space="0" w:color="auto"/>
                <w:right w:val="none" w:sz="0" w:space="0" w:color="auto"/>
              </w:divBdr>
            </w:div>
            <w:div w:id="393049039">
              <w:marLeft w:val="0pt"/>
              <w:marRight w:val="0pt"/>
              <w:marTop w:val="0pt"/>
              <w:marBottom w:val="0pt"/>
              <w:divBdr>
                <w:top w:val="none" w:sz="0" w:space="0" w:color="auto"/>
                <w:left w:val="none" w:sz="0" w:space="0" w:color="auto"/>
                <w:bottom w:val="none" w:sz="0" w:space="0" w:color="auto"/>
                <w:right w:val="none" w:sz="0" w:space="0" w:color="auto"/>
              </w:divBdr>
            </w:div>
            <w:div w:id="171083245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43228591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09139957">
          <w:marLeft w:val="0pt"/>
          <w:marRight w:val="0pt"/>
          <w:marTop w:val="0pt"/>
          <w:marBottom w:val="0pt"/>
          <w:divBdr>
            <w:top w:val="none" w:sz="0" w:space="0" w:color="auto"/>
            <w:left w:val="none" w:sz="0" w:space="0" w:color="auto"/>
            <w:bottom w:val="none" w:sz="0" w:space="0" w:color="auto"/>
            <w:right w:val="none" w:sz="0" w:space="0" w:color="auto"/>
          </w:divBdr>
        </w:div>
      </w:divsChild>
    </w:div>
    <w:div w:id="634335388">
      <w:bodyDiv w:val="1"/>
      <w:marLeft w:val="0pt"/>
      <w:marRight w:val="0pt"/>
      <w:marTop w:val="0pt"/>
      <w:marBottom w:val="0pt"/>
      <w:divBdr>
        <w:top w:val="none" w:sz="0" w:space="0" w:color="auto"/>
        <w:left w:val="none" w:sz="0" w:space="0" w:color="auto"/>
        <w:bottom w:val="none" w:sz="0" w:space="0" w:color="auto"/>
        <w:right w:val="none" w:sz="0" w:space="0" w:color="auto"/>
      </w:divBdr>
    </w:div>
    <w:div w:id="731852127">
      <w:bodyDiv w:val="1"/>
      <w:marLeft w:val="0pt"/>
      <w:marRight w:val="0pt"/>
      <w:marTop w:val="0pt"/>
      <w:marBottom w:val="0pt"/>
      <w:divBdr>
        <w:top w:val="none" w:sz="0" w:space="0" w:color="auto"/>
        <w:left w:val="none" w:sz="0" w:space="0" w:color="auto"/>
        <w:bottom w:val="none" w:sz="0" w:space="0" w:color="auto"/>
        <w:right w:val="none" w:sz="0" w:space="0" w:color="auto"/>
      </w:divBdr>
    </w:div>
    <w:div w:id="926692429">
      <w:bodyDiv w:val="1"/>
      <w:marLeft w:val="0pt"/>
      <w:marRight w:val="0pt"/>
      <w:marTop w:val="0pt"/>
      <w:marBottom w:val="0pt"/>
      <w:divBdr>
        <w:top w:val="none" w:sz="0" w:space="0" w:color="auto"/>
        <w:left w:val="none" w:sz="0" w:space="0" w:color="auto"/>
        <w:bottom w:val="none" w:sz="0" w:space="0" w:color="auto"/>
        <w:right w:val="none" w:sz="0" w:space="0" w:color="auto"/>
      </w:divBdr>
    </w:div>
    <w:div w:id="1048459994">
      <w:bodyDiv w:val="1"/>
      <w:marLeft w:val="0pt"/>
      <w:marRight w:val="0pt"/>
      <w:marTop w:val="0pt"/>
      <w:marBottom w:val="0pt"/>
      <w:divBdr>
        <w:top w:val="none" w:sz="0" w:space="0" w:color="auto"/>
        <w:left w:val="none" w:sz="0" w:space="0" w:color="auto"/>
        <w:bottom w:val="none" w:sz="0" w:space="0" w:color="auto"/>
        <w:right w:val="none" w:sz="0" w:space="0" w:color="auto"/>
      </w:divBdr>
    </w:div>
    <w:div w:id="1056664549">
      <w:bodyDiv w:val="1"/>
      <w:marLeft w:val="0pt"/>
      <w:marRight w:val="0pt"/>
      <w:marTop w:val="0pt"/>
      <w:marBottom w:val="0pt"/>
      <w:divBdr>
        <w:top w:val="none" w:sz="0" w:space="0" w:color="auto"/>
        <w:left w:val="none" w:sz="0" w:space="0" w:color="auto"/>
        <w:bottom w:val="none" w:sz="0" w:space="0" w:color="auto"/>
        <w:right w:val="none" w:sz="0" w:space="0" w:color="auto"/>
      </w:divBdr>
    </w:div>
    <w:div w:id="1108621825">
      <w:bodyDiv w:val="1"/>
      <w:marLeft w:val="0pt"/>
      <w:marRight w:val="0pt"/>
      <w:marTop w:val="0pt"/>
      <w:marBottom w:val="0pt"/>
      <w:divBdr>
        <w:top w:val="none" w:sz="0" w:space="0" w:color="auto"/>
        <w:left w:val="none" w:sz="0" w:space="0" w:color="auto"/>
        <w:bottom w:val="none" w:sz="0" w:space="0" w:color="auto"/>
        <w:right w:val="none" w:sz="0" w:space="0" w:color="auto"/>
      </w:divBdr>
    </w:div>
    <w:div w:id="117141153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6153802">
          <w:marLeft w:val="0pt"/>
          <w:marRight w:val="0pt"/>
          <w:marTop w:val="0pt"/>
          <w:marBottom w:val="0pt"/>
          <w:divBdr>
            <w:top w:val="none" w:sz="0" w:space="0" w:color="auto"/>
            <w:left w:val="none" w:sz="0" w:space="0" w:color="auto"/>
            <w:bottom w:val="none" w:sz="0" w:space="0" w:color="auto"/>
            <w:right w:val="none" w:sz="0" w:space="0" w:color="auto"/>
          </w:divBdr>
          <w:divsChild>
            <w:div w:id="2098552194">
              <w:marLeft w:val="0pt"/>
              <w:marRight w:val="0pt"/>
              <w:marTop w:val="0pt"/>
              <w:marBottom w:val="0pt"/>
              <w:divBdr>
                <w:top w:val="none" w:sz="0" w:space="0" w:color="auto"/>
                <w:left w:val="none" w:sz="0" w:space="0" w:color="auto"/>
                <w:bottom w:val="none" w:sz="0" w:space="0" w:color="auto"/>
                <w:right w:val="none" w:sz="0" w:space="0" w:color="auto"/>
              </w:divBdr>
            </w:div>
            <w:div w:id="1709062500">
              <w:marLeft w:val="0pt"/>
              <w:marRight w:val="0pt"/>
              <w:marTop w:val="0pt"/>
              <w:marBottom w:val="0pt"/>
              <w:divBdr>
                <w:top w:val="none" w:sz="0" w:space="0" w:color="auto"/>
                <w:left w:val="none" w:sz="0" w:space="0" w:color="auto"/>
                <w:bottom w:val="none" w:sz="0" w:space="0" w:color="auto"/>
                <w:right w:val="none" w:sz="0" w:space="0" w:color="auto"/>
              </w:divBdr>
            </w:div>
            <w:div w:id="1138567766">
              <w:marLeft w:val="0pt"/>
              <w:marRight w:val="0pt"/>
              <w:marTop w:val="0pt"/>
              <w:marBottom w:val="0pt"/>
              <w:divBdr>
                <w:top w:val="none" w:sz="0" w:space="0" w:color="auto"/>
                <w:left w:val="none" w:sz="0" w:space="0" w:color="auto"/>
                <w:bottom w:val="none" w:sz="0" w:space="0" w:color="auto"/>
                <w:right w:val="none" w:sz="0" w:space="0" w:color="auto"/>
              </w:divBdr>
            </w:div>
            <w:div w:id="829490282">
              <w:marLeft w:val="0pt"/>
              <w:marRight w:val="0pt"/>
              <w:marTop w:val="0pt"/>
              <w:marBottom w:val="0pt"/>
              <w:divBdr>
                <w:top w:val="none" w:sz="0" w:space="0" w:color="auto"/>
                <w:left w:val="none" w:sz="0" w:space="0" w:color="auto"/>
                <w:bottom w:val="none" w:sz="0" w:space="0" w:color="auto"/>
                <w:right w:val="none" w:sz="0" w:space="0" w:color="auto"/>
              </w:divBdr>
            </w:div>
            <w:div w:id="1299192027">
              <w:marLeft w:val="0pt"/>
              <w:marRight w:val="0pt"/>
              <w:marTop w:val="0pt"/>
              <w:marBottom w:val="0pt"/>
              <w:divBdr>
                <w:top w:val="none" w:sz="0" w:space="0" w:color="auto"/>
                <w:left w:val="none" w:sz="0" w:space="0" w:color="auto"/>
                <w:bottom w:val="none" w:sz="0" w:space="0" w:color="auto"/>
                <w:right w:val="none" w:sz="0" w:space="0" w:color="auto"/>
              </w:divBdr>
            </w:div>
            <w:div w:id="734398079">
              <w:marLeft w:val="0pt"/>
              <w:marRight w:val="0pt"/>
              <w:marTop w:val="0pt"/>
              <w:marBottom w:val="0pt"/>
              <w:divBdr>
                <w:top w:val="none" w:sz="0" w:space="0" w:color="auto"/>
                <w:left w:val="none" w:sz="0" w:space="0" w:color="auto"/>
                <w:bottom w:val="none" w:sz="0" w:space="0" w:color="auto"/>
                <w:right w:val="none" w:sz="0" w:space="0" w:color="auto"/>
              </w:divBdr>
            </w:div>
            <w:div w:id="99175657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178692124">
      <w:bodyDiv w:val="1"/>
      <w:marLeft w:val="0pt"/>
      <w:marRight w:val="0pt"/>
      <w:marTop w:val="0pt"/>
      <w:marBottom w:val="0pt"/>
      <w:divBdr>
        <w:top w:val="none" w:sz="0" w:space="0" w:color="auto"/>
        <w:left w:val="none" w:sz="0" w:space="0" w:color="auto"/>
        <w:bottom w:val="none" w:sz="0" w:space="0" w:color="auto"/>
        <w:right w:val="none" w:sz="0" w:space="0" w:color="auto"/>
      </w:divBdr>
    </w:div>
    <w:div w:id="1258712931">
      <w:bodyDiv w:val="1"/>
      <w:marLeft w:val="0pt"/>
      <w:marRight w:val="0pt"/>
      <w:marTop w:val="0pt"/>
      <w:marBottom w:val="0pt"/>
      <w:divBdr>
        <w:top w:val="none" w:sz="0" w:space="0" w:color="auto"/>
        <w:left w:val="none" w:sz="0" w:space="0" w:color="auto"/>
        <w:bottom w:val="none" w:sz="0" w:space="0" w:color="auto"/>
        <w:right w:val="none" w:sz="0" w:space="0" w:color="auto"/>
      </w:divBdr>
    </w:div>
    <w:div w:id="130065192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04212745">
          <w:marLeft w:val="0pt"/>
          <w:marRight w:val="0pt"/>
          <w:marTop w:val="0pt"/>
          <w:marBottom w:val="0pt"/>
          <w:divBdr>
            <w:top w:val="none" w:sz="0" w:space="0" w:color="auto"/>
            <w:left w:val="none" w:sz="0" w:space="0" w:color="auto"/>
            <w:bottom w:val="none" w:sz="0" w:space="0" w:color="auto"/>
            <w:right w:val="none" w:sz="0" w:space="0" w:color="auto"/>
          </w:divBdr>
          <w:divsChild>
            <w:div w:id="131001376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314873589">
      <w:bodyDiv w:val="1"/>
      <w:marLeft w:val="0pt"/>
      <w:marRight w:val="0pt"/>
      <w:marTop w:val="0pt"/>
      <w:marBottom w:val="0pt"/>
      <w:divBdr>
        <w:top w:val="none" w:sz="0" w:space="0" w:color="auto"/>
        <w:left w:val="none" w:sz="0" w:space="0" w:color="auto"/>
        <w:bottom w:val="none" w:sz="0" w:space="0" w:color="auto"/>
        <w:right w:val="none" w:sz="0" w:space="0" w:color="auto"/>
      </w:divBdr>
    </w:div>
    <w:div w:id="1679113009">
      <w:bodyDiv w:val="1"/>
      <w:marLeft w:val="0pt"/>
      <w:marRight w:val="0pt"/>
      <w:marTop w:val="0pt"/>
      <w:marBottom w:val="0pt"/>
      <w:divBdr>
        <w:top w:val="none" w:sz="0" w:space="0" w:color="auto"/>
        <w:left w:val="none" w:sz="0" w:space="0" w:color="auto"/>
        <w:bottom w:val="none" w:sz="0" w:space="0" w:color="auto"/>
        <w:right w:val="none" w:sz="0" w:space="0" w:color="auto"/>
      </w:divBdr>
    </w:div>
    <w:div w:id="1727532118">
      <w:bodyDiv w:val="1"/>
      <w:marLeft w:val="0pt"/>
      <w:marRight w:val="0pt"/>
      <w:marTop w:val="0pt"/>
      <w:marBottom w:val="0pt"/>
      <w:divBdr>
        <w:top w:val="none" w:sz="0" w:space="0" w:color="auto"/>
        <w:left w:val="none" w:sz="0" w:space="0" w:color="auto"/>
        <w:bottom w:val="none" w:sz="0" w:space="0" w:color="auto"/>
        <w:right w:val="none" w:sz="0" w:space="0" w:color="auto"/>
      </w:divBdr>
    </w:div>
    <w:div w:id="174325841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40923874">
          <w:marLeft w:val="0pt"/>
          <w:marRight w:val="0pt"/>
          <w:marTop w:val="0pt"/>
          <w:marBottom w:val="0pt"/>
          <w:divBdr>
            <w:top w:val="none" w:sz="0" w:space="0" w:color="auto"/>
            <w:left w:val="none" w:sz="0" w:space="0" w:color="auto"/>
            <w:bottom w:val="none" w:sz="0" w:space="0" w:color="auto"/>
            <w:right w:val="none" w:sz="0" w:space="0" w:color="auto"/>
          </w:divBdr>
          <w:divsChild>
            <w:div w:id="81298856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800488777">
      <w:bodyDiv w:val="1"/>
      <w:marLeft w:val="0pt"/>
      <w:marRight w:val="0pt"/>
      <w:marTop w:val="0pt"/>
      <w:marBottom w:val="0pt"/>
      <w:divBdr>
        <w:top w:val="none" w:sz="0" w:space="0" w:color="auto"/>
        <w:left w:val="none" w:sz="0" w:space="0" w:color="auto"/>
        <w:bottom w:val="none" w:sz="0" w:space="0" w:color="auto"/>
        <w:right w:val="none" w:sz="0" w:space="0" w:color="auto"/>
      </w:divBdr>
    </w:div>
    <w:div w:id="183201776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06651521">
          <w:marLeft w:val="0pt"/>
          <w:marRight w:val="0pt"/>
          <w:marTop w:val="0pt"/>
          <w:marBottom w:val="0pt"/>
          <w:divBdr>
            <w:top w:val="none" w:sz="0" w:space="0" w:color="auto"/>
            <w:left w:val="none" w:sz="0" w:space="0" w:color="auto"/>
            <w:bottom w:val="none" w:sz="0" w:space="0" w:color="auto"/>
            <w:right w:val="none" w:sz="0" w:space="0" w:color="auto"/>
          </w:divBdr>
        </w:div>
      </w:divsChild>
    </w:div>
    <w:div w:id="1900050436">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4.png"/><Relationship Id="rId18" Type="http://purl.oclc.org/ooxml/officeDocument/relationships/image" Target="media/image9.png"/><Relationship Id="rId3" Type="http://purl.oclc.org/ooxml/officeDocument/relationships/styles" Target="styles.xml"/><Relationship Id="rId21" Type="http://purl.oclc.org/ooxml/officeDocument/relationships/image" Target="media/image12.png"/><Relationship Id="rId7" Type="http://purl.oclc.org/ooxml/officeDocument/relationships/endnotes" Target="endnotes.xml"/><Relationship Id="rId12" Type="http://purl.oclc.org/ooxml/officeDocument/relationships/image" Target="media/image3.png"/><Relationship Id="rId17" Type="http://purl.oclc.org/ooxml/officeDocument/relationships/image" Target="media/image8.png"/><Relationship Id="rId25" Type="http://purl.oclc.org/ooxml/officeDocument/relationships/theme" Target="theme/theme1.xml"/><Relationship Id="rId2" Type="http://purl.oclc.org/ooxml/officeDocument/relationships/numbering" Target="numbering.xml"/><Relationship Id="rId16" Type="http://purl.oclc.org/ooxml/officeDocument/relationships/image" Target="media/image7.png"/><Relationship Id="rId20" Type="http://purl.oclc.org/ooxml/officeDocument/relationships/image" Target="media/image11.png"/><Relationship Id="rId1" Type="http://purl.oclc.org/ooxml/officeDocument/relationships/customXml" Target="../customXml/item1.xml"/><Relationship Id="rId6" Type="http://purl.oclc.org/ooxml/officeDocument/relationships/footnotes" Target="footnotes.xml"/><Relationship Id="rId11" Type="http://purl.oclc.org/ooxml/officeDocument/relationships/hyperlink" Target="https://github.com/SpikeStriker/lecture_ci.git" TargetMode="External"/><Relationship Id="rId24" Type="http://purl.oclc.org/ooxml/officeDocument/relationships/fontTable" Target="fontTable.xml"/><Relationship Id="rId5" Type="http://purl.oclc.org/ooxml/officeDocument/relationships/webSettings" Target="webSettings.xml"/><Relationship Id="rId15" Type="http://purl.oclc.org/ooxml/officeDocument/relationships/image" Target="media/image6.png"/><Relationship Id="rId23" Type="http://purl.oclc.org/ooxml/officeDocument/relationships/hyperlink" Target="https://pitest.org/" TargetMode="External"/><Relationship Id="rId10" Type="http://purl.oclc.org/ooxml/officeDocument/relationships/image" Target="media/image2.png"/><Relationship Id="rId19" Type="http://purl.oclc.org/ooxml/officeDocument/relationships/image" Target="media/image10.pn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5.png"/><Relationship Id="rId22" Type="http://purl.oclc.org/ooxml/officeDocument/relationships/image" Target="media/image13.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3</TotalTime>
  <Pages>7</Pages>
  <Words>12137</Words>
  <Characters>69186</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81161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Uday Jain</cp:lastModifiedBy>
  <cp:revision>3</cp:revision>
  <dcterms:created xsi:type="dcterms:W3CDTF">2024-08-01T23:57:00Z</dcterms:created>
  <dcterms:modified xsi:type="dcterms:W3CDTF">2024-08-03T01:00:00Z</dcterms:modified>
</cp:coreProperties>
</file>